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F5B" w:rsidRDefault="004C3F5B">
      <w:bookmarkStart w:id="0" w:name="_GoBack"/>
      <w:bookmarkEnd w:id="0"/>
    </w:p>
    <w:p w:rsidR="002719DF" w:rsidRDefault="004C3F5B" w:rsidP="004C3F5B">
      <w:pPr>
        <w:tabs>
          <w:tab w:val="left" w:pos="2210"/>
        </w:tabs>
      </w:pPr>
      <w:r>
        <w:t xml:space="preserve">                     </w:t>
      </w:r>
      <w:r w:rsidR="00382332">
        <w:rPr>
          <w:b/>
        </w:rPr>
        <w:t>A CONJOINED INTELLECTUAL JOURNEY: RICHARD H. DAY AND THE JOURNAL HE FOUNDED</w:t>
      </w:r>
    </w:p>
    <w:p w:rsidR="00A6772F" w:rsidRDefault="00A6772F" w:rsidP="004C3F5B">
      <w:pPr>
        <w:tabs>
          <w:tab w:val="left" w:pos="2210"/>
        </w:tabs>
      </w:pPr>
    </w:p>
    <w:p w:rsidR="00A6772F" w:rsidRDefault="00A6772F" w:rsidP="004C3F5B">
      <w:pPr>
        <w:tabs>
          <w:tab w:val="left" w:pos="2210"/>
        </w:tabs>
      </w:pPr>
    </w:p>
    <w:p w:rsidR="00A6772F" w:rsidRDefault="00A6772F" w:rsidP="004C3F5B">
      <w:pPr>
        <w:tabs>
          <w:tab w:val="left" w:pos="2210"/>
        </w:tabs>
      </w:pPr>
    </w:p>
    <w:p w:rsidR="00A6772F" w:rsidRDefault="00A6772F" w:rsidP="004C3F5B">
      <w:pPr>
        <w:tabs>
          <w:tab w:val="left" w:pos="2210"/>
        </w:tabs>
      </w:pPr>
    </w:p>
    <w:p w:rsidR="00A6772F" w:rsidRDefault="00A6772F" w:rsidP="004C3F5B">
      <w:pPr>
        <w:tabs>
          <w:tab w:val="left" w:pos="2210"/>
        </w:tabs>
      </w:pPr>
    </w:p>
    <w:p w:rsidR="00A6772F" w:rsidRDefault="00A6772F" w:rsidP="004C3F5B">
      <w:pPr>
        <w:tabs>
          <w:tab w:val="left" w:pos="2210"/>
        </w:tabs>
      </w:pPr>
    </w:p>
    <w:p w:rsidR="00A6772F" w:rsidRDefault="00A6772F" w:rsidP="004C3F5B">
      <w:pPr>
        <w:tabs>
          <w:tab w:val="left" w:pos="2210"/>
        </w:tabs>
      </w:pPr>
      <w:r>
        <w:t xml:space="preserve">                                                           J. Barkley Rosser, Jr.</w:t>
      </w:r>
    </w:p>
    <w:p w:rsidR="00647DD2" w:rsidRDefault="00647DD2" w:rsidP="004C3F5B">
      <w:pPr>
        <w:tabs>
          <w:tab w:val="left" w:pos="2210"/>
        </w:tabs>
      </w:pPr>
      <w:r>
        <w:t xml:space="preserve">                                                          Department of Economics</w:t>
      </w:r>
    </w:p>
    <w:p w:rsidR="00A6772F" w:rsidRDefault="00A6772F" w:rsidP="004C3F5B">
      <w:pPr>
        <w:tabs>
          <w:tab w:val="left" w:pos="2210"/>
        </w:tabs>
      </w:pPr>
      <w:r>
        <w:tab/>
      </w:r>
      <w:r>
        <w:tab/>
        <w:t>James Madison University</w:t>
      </w:r>
    </w:p>
    <w:p w:rsidR="00647DD2" w:rsidRDefault="00647DD2" w:rsidP="004C3F5B">
      <w:pPr>
        <w:tabs>
          <w:tab w:val="left" w:pos="2210"/>
        </w:tabs>
      </w:pPr>
      <w:r>
        <w:t xml:space="preserve">                                      </w:t>
      </w:r>
      <w:r w:rsidR="00002057">
        <w:t xml:space="preserve">                    Harrisonbur</w:t>
      </w:r>
      <w:r>
        <w:t>g, VA 22801, USA</w:t>
      </w:r>
    </w:p>
    <w:p w:rsidR="00A6772F" w:rsidRDefault="00A6772F" w:rsidP="004C3F5B">
      <w:pPr>
        <w:tabs>
          <w:tab w:val="left" w:pos="2210"/>
        </w:tabs>
      </w:pPr>
      <w:r>
        <w:tab/>
      </w:r>
      <w:r>
        <w:tab/>
      </w:r>
      <w:hyperlink r:id="rId7" w:history="1">
        <w:r w:rsidRPr="009853F5">
          <w:rPr>
            <w:rStyle w:val="Hyperlink"/>
          </w:rPr>
          <w:t>rosserjb@jmu.edu</w:t>
        </w:r>
      </w:hyperlink>
    </w:p>
    <w:p w:rsidR="00A6772F" w:rsidRDefault="00382332" w:rsidP="004C3F5B">
      <w:pPr>
        <w:tabs>
          <w:tab w:val="left" w:pos="2210"/>
        </w:tabs>
      </w:pPr>
      <w:r>
        <w:tab/>
      </w:r>
      <w:r w:rsidR="00D6532C">
        <w:tab/>
      </w:r>
      <w:r w:rsidR="00FA09E4">
        <w:t>August</w:t>
      </w:r>
      <w:r w:rsidR="00D6532C">
        <w:t>, 2022</w:t>
      </w:r>
    </w:p>
    <w:p w:rsidR="00290347" w:rsidRDefault="00290347" w:rsidP="004C3F5B">
      <w:pPr>
        <w:tabs>
          <w:tab w:val="left" w:pos="2210"/>
        </w:tabs>
      </w:pPr>
    </w:p>
    <w:p w:rsidR="00290347" w:rsidRDefault="00290347" w:rsidP="004C3F5B">
      <w:pPr>
        <w:tabs>
          <w:tab w:val="left" w:pos="2210"/>
        </w:tabs>
      </w:pPr>
    </w:p>
    <w:p w:rsidR="00B6250C" w:rsidRPr="00BB78D7" w:rsidRDefault="00BB78D7" w:rsidP="004C3F5B">
      <w:pPr>
        <w:tabs>
          <w:tab w:val="left" w:pos="2210"/>
        </w:tabs>
      </w:pPr>
      <w:r>
        <w:t xml:space="preserve">Abstract: In 1980 Richard H. Day co-founded and long edited the </w:t>
      </w:r>
      <w:r>
        <w:rPr>
          <w:i/>
        </w:rPr>
        <w:t>Journal of Economic Behavior and Organization</w:t>
      </w:r>
      <w:r>
        <w:t xml:space="preserve"> (JEBO). It development reflected the intellectual journey that Day himself followed in his career from an early interest in decisionmaking by farmers using programming methods through studying adaptation in organizations facing bounded rationality and nonlinear dynamics to a broad evolutionary approach to long-run patterns of economic growth and development. A not widely recognized outcome of this was that JEBO would become a leading outlet for evolutionary economics, including all of its various strands, including biological, organizational, neo-Schumpeterian, Alchian efficiency, Simonian bounded rationality, evolutionary game theory, and complexity evolution.</w:t>
      </w:r>
    </w:p>
    <w:p w:rsidR="00290347" w:rsidRDefault="00290347" w:rsidP="004C3F5B">
      <w:pPr>
        <w:tabs>
          <w:tab w:val="left" w:pos="2210"/>
        </w:tabs>
      </w:pPr>
    </w:p>
    <w:p w:rsidR="00B6250C" w:rsidRDefault="00B6250C" w:rsidP="004C3F5B">
      <w:pPr>
        <w:tabs>
          <w:tab w:val="left" w:pos="2210"/>
        </w:tabs>
      </w:pPr>
    </w:p>
    <w:p w:rsidR="00F3674B" w:rsidRDefault="00B6250C" w:rsidP="004C3F5B">
      <w:pPr>
        <w:tabs>
          <w:tab w:val="left" w:pos="2210"/>
        </w:tabs>
      </w:pPr>
      <w:r>
        <w:t xml:space="preserve">Keywords: </w:t>
      </w:r>
      <w:r w:rsidR="002B1356">
        <w:t xml:space="preserve">adaptive economics, chaos theory, complexity economics, </w:t>
      </w:r>
      <w:r>
        <w:t>evolutionar</w:t>
      </w:r>
      <w:r w:rsidR="00CC26CD">
        <w:t xml:space="preserve">y economics, </w:t>
      </w:r>
    </w:p>
    <w:p w:rsidR="00F3674B" w:rsidRDefault="00F3674B" w:rsidP="004C3F5B">
      <w:pPr>
        <w:tabs>
          <w:tab w:val="left" w:pos="2210"/>
        </w:tabs>
      </w:pPr>
    </w:p>
    <w:p w:rsidR="00F3674B" w:rsidRDefault="00F3674B" w:rsidP="004C3F5B">
      <w:pPr>
        <w:tabs>
          <w:tab w:val="left" w:pos="2210"/>
        </w:tabs>
      </w:pPr>
    </w:p>
    <w:p w:rsidR="00F3674B" w:rsidRDefault="00F3674B" w:rsidP="004C3F5B">
      <w:pPr>
        <w:tabs>
          <w:tab w:val="left" w:pos="2210"/>
        </w:tabs>
      </w:pPr>
    </w:p>
    <w:p w:rsidR="00F3674B" w:rsidRDefault="00F3674B" w:rsidP="004C3F5B">
      <w:pPr>
        <w:tabs>
          <w:tab w:val="left" w:pos="2210"/>
        </w:tabs>
      </w:pPr>
    </w:p>
    <w:p w:rsidR="00F3674B" w:rsidRDefault="00F3674B" w:rsidP="004C3F5B">
      <w:pPr>
        <w:tabs>
          <w:tab w:val="left" w:pos="2210"/>
        </w:tabs>
      </w:pPr>
    </w:p>
    <w:p w:rsidR="00B6250C" w:rsidRDefault="00B6250C" w:rsidP="004C3F5B">
      <w:pPr>
        <w:tabs>
          <w:tab w:val="left" w:pos="2210"/>
        </w:tabs>
      </w:pPr>
    </w:p>
    <w:p w:rsidR="005D0380" w:rsidRPr="009755E5" w:rsidRDefault="005D0380" w:rsidP="005D0380">
      <w:pPr>
        <w:pStyle w:val="ListParagraph"/>
        <w:numPr>
          <w:ilvl w:val="0"/>
          <w:numId w:val="6"/>
        </w:numPr>
        <w:tabs>
          <w:tab w:val="left" w:pos="2210"/>
        </w:tabs>
        <w:spacing w:line="480" w:lineRule="auto"/>
        <w:rPr>
          <w:b/>
        </w:rPr>
      </w:pPr>
      <w:r>
        <w:rPr>
          <w:b/>
        </w:rPr>
        <w:t>Introduction</w:t>
      </w:r>
    </w:p>
    <w:p w:rsidR="009755E5" w:rsidRDefault="009755E5" w:rsidP="009755E5">
      <w:pPr>
        <w:tabs>
          <w:tab w:val="left" w:pos="2210"/>
        </w:tabs>
        <w:spacing w:line="480" w:lineRule="auto"/>
        <w:ind w:left="360"/>
      </w:pPr>
      <w:r>
        <w:rPr>
          <w:b/>
        </w:rPr>
        <w:t xml:space="preserve">     </w:t>
      </w:r>
      <w:r>
        <w:t xml:space="preserve">Richard </w:t>
      </w:r>
      <w:r w:rsidR="00CA3A95">
        <w:t xml:space="preserve">(Dick) </w:t>
      </w:r>
      <w:r>
        <w:t>Hollis Day (1933-2021) was a unique economist who forged a special path in his highly innovative intellect</w:t>
      </w:r>
      <w:r w:rsidR="00E12AE7">
        <w:t>ual journey. Coming from an Iowa</w:t>
      </w:r>
      <w:r>
        <w:t xml:space="preserve"> background his earliest interest was in agriculture and economic development. But from the beginning he was concerned with how people make decisions, having a healthy skepticism for standard rational equilibrium models of how they do it. He dug into the process of this, recognizing that they are adap</w:t>
      </w:r>
      <w:r w:rsidR="00CA3A95">
        <w:t>ting to changing situations using</w:t>
      </w:r>
      <w:r>
        <w:t xml:space="preserve"> bounded rationality that leads to dynamic behavioral adjustments. Early on he was att</w:t>
      </w:r>
      <w:r w:rsidR="00CA3A95">
        <w:t xml:space="preserve">racted to using programming methods and simulation models to study these adaptive behavioral dynamics in many different industries, although he would expand this approach to broader issues, including macroeconomic cycles and longer run growth questions. His concerns expanded to include the nature of institutional evolution and how systems develop over multiple time phases. In the 1980s he began to focus on various forms of nonlinear dynamics such as chaos theory, studying these for many of the micro and macro problems and systems he had studied earlier, expanding his insights into a broader theory of complex economic dynamics of many sorts. </w:t>
      </w:r>
      <w:r w:rsidR="003C1B75">
        <w:t>He also at times considered broa</w:t>
      </w:r>
      <w:r w:rsidR="009B46C3">
        <w:t>der philosophical issues</w:t>
      </w:r>
      <w:r w:rsidR="00257615">
        <w:t xml:space="preserve"> (Day, 1975, 2005a)</w:t>
      </w:r>
      <w:r w:rsidR="009B46C3">
        <w:t xml:space="preserve"> as well as being a poet</w:t>
      </w:r>
      <w:r w:rsidR="003E60E4">
        <w:t xml:space="preserve"> (Day, undated)</w:t>
      </w:r>
      <w:r w:rsidR="003C1B75">
        <w:t>.</w:t>
      </w:r>
    </w:p>
    <w:p w:rsidR="0009712B" w:rsidRDefault="00AA22A3" w:rsidP="0009712B">
      <w:pPr>
        <w:tabs>
          <w:tab w:val="left" w:pos="2210"/>
        </w:tabs>
        <w:spacing w:line="480" w:lineRule="auto"/>
        <w:ind w:left="360"/>
      </w:pPr>
      <w:r>
        <w:t xml:space="preserve">     </w:t>
      </w:r>
      <w:r w:rsidR="0009712B">
        <w:t xml:space="preserve">In 1980 he co-founded with Sidney Winter the </w:t>
      </w:r>
      <w:r w:rsidR="0009712B">
        <w:rPr>
          <w:i/>
        </w:rPr>
        <w:t>Journal of Economic Behavior and Organization</w:t>
      </w:r>
      <w:r w:rsidR="0009712B">
        <w:t xml:space="preserve"> (JEBO) as an outlet for research that paralleled his interests, and within a few years he became the sole editor, remaining so until 2001. </w:t>
      </w:r>
      <w:r w:rsidR="00FC6CAD">
        <w:t>The journal published papers that leading journals would not accept because they were considered to be too “heterodox,” and while many of these are now not remembered, some became extremely influential to the point of even being cited i</w:t>
      </w:r>
      <w:r w:rsidR="00CE6EA0">
        <w:t>n the awarding of Nobel Prizes, foundational papers in modern behavioral economics. One of these was Richard Thaler’s (1980) paper introducing the concept of mental accounting.  Another was that by G</w:t>
      </w:r>
      <w:r w:rsidR="00CE6EA0">
        <w:rPr>
          <w:rFonts w:cstheme="minorHAnsi"/>
        </w:rPr>
        <w:t>ü</w:t>
      </w:r>
      <w:r w:rsidR="00CE6EA0">
        <w:t xml:space="preserve">th et </w:t>
      </w:r>
      <w:r w:rsidR="00CE6EA0">
        <w:lastRenderedPageBreak/>
        <w:t>al. (1982) that introduced the ultimatum game. Yet another was that of List and Shogren (1998) that revived for modern experimental economics the use of field experiments.</w:t>
      </w:r>
      <w:r w:rsidR="00C525AB">
        <w:t xml:space="preserve"> Day’s ability to find and encourage the publication of papers outside the mainstream that would nevertheless become highly influential within the mainstream led many to say that he succeeded in making JEBO be the only journal that was “both heterodox and respected,” a characterization his successors as editors have been very aware of, a reputation they have endeavored to uphold.</w:t>
      </w:r>
    </w:p>
    <w:p w:rsidR="00517967" w:rsidRDefault="00517967" w:rsidP="0009712B">
      <w:pPr>
        <w:tabs>
          <w:tab w:val="left" w:pos="2210"/>
        </w:tabs>
        <w:spacing w:line="480" w:lineRule="auto"/>
        <w:ind w:left="360"/>
      </w:pPr>
      <w:r>
        <w:t xml:space="preserve">     Day’s own position in this as someone both somewhat outside of the orthodox mainstream while yet being respected by those operating within it is indicated particularly by the blurb that Paul Samuelson provided for the cover of his 1999 book, </w:t>
      </w:r>
      <w:r>
        <w:rPr>
          <w:i/>
        </w:rPr>
        <w:t>Complex Economic Dynamics, Volume II: An Introduction to Macroeconomic Dynamics</w:t>
      </w:r>
      <w:r>
        <w:t>, which followed a similar volume on microeconomics from 1994:</w:t>
      </w:r>
    </w:p>
    <w:p w:rsidR="00517967" w:rsidRDefault="00517967" w:rsidP="00517967">
      <w:pPr>
        <w:tabs>
          <w:tab w:val="left" w:pos="2210"/>
        </w:tabs>
        <w:spacing w:line="480" w:lineRule="auto"/>
        <w:ind w:left="720"/>
      </w:pPr>
      <w:r>
        <w:tab/>
        <w:t>“Richard Day’s two books serve as excellent resources for scholars and students who want to learn more about complex dynamic systems, involving non-linearities, bifurcations, limit cycles, and ergodic theory.”</w:t>
      </w:r>
    </w:p>
    <w:p w:rsidR="00517967" w:rsidRDefault="00517967" w:rsidP="00517967">
      <w:pPr>
        <w:tabs>
          <w:tab w:val="left" w:pos="2210"/>
        </w:tabs>
        <w:spacing w:line="480" w:lineRule="auto"/>
      </w:pPr>
      <w:r>
        <w:t xml:space="preserve">      A central theme of this paper besides reviewing Day’s intellectual journey will be to emphasize that </w:t>
      </w:r>
      <w:r w:rsidR="00D343CF">
        <w:t xml:space="preserve">a </w:t>
      </w:r>
      <w:r>
        <w:t>theme that</w:t>
      </w:r>
      <w:r w:rsidR="00ED70CC">
        <w:t xml:space="preserve"> united much</w:t>
      </w:r>
      <w:r w:rsidR="00947D62">
        <w:t xml:space="preserve"> of his work was </w:t>
      </w:r>
      <w:r>
        <w:t>developing a general theory of evolutionary economics, which has had v</w:t>
      </w:r>
      <w:r w:rsidR="00B77871">
        <w:t>arious</w:t>
      </w:r>
      <w:r w:rsidR="00CB6AD8">
        <w:t xml:space="preserve"> strands to it. Day</w:t>
      </w:r>
      <w:r w:rsidR="00B77871">
        <w:t xml:space="preserve"> regularly mentioned evolutionary outcomes from the adaptive behaviors he studied, but he did not himself emphasize this as an ultimate unifier</w:t>
      </w:r>
      <w:r w:rsidR="00583664">
        <w:t>, even as he increasingly emphasized its importance as his career progressed</w:t>
      </w:r>
      <w:r w:rsidR="00B77871">
        <w:t>. Nevertheless, his interests covered the various branched of evolutionary economics, and this led him to encourage publication of articles in JEBO representing these various branche</w:t>
      </w:r>
      <w:r w:rsidR="00041956">
        <w:t>s of evolutionary economics. This</w:t>
      </w:r>
      <w:r w:rsidR="00B77871">
        <w:t xml:space="preserve"> paper will lay those </w:t>
      </w:r>
      <w:r w:rsidR="00637138">
        <w:t xml:space="preserve">different strands </w:t>
      </w:r>
      <w:r w:rsidR="00B77871">
        <w:t xml:space="preserve">out and show how Day did this, with the result that while it was not widely recognized, by the </w:t>
      </w:r>
      <w:r w:rsidR="00B77871">
        <w:lastRenderedPageBreak/>
        <w:t>time he stepped aside as editor, the journal had become o</w:t>
      </w:r>
      <w:r w:rsidR="00637138">
        <w:t>ne of the leading</w:t>
      </w:r>
      <w:r w:rsidR="00B77871">
        <w:t xml:space="preserve"> journals in the broad field of evolutionary economics.</w:t>
      </w:r>
    </w:p>
    <w:p w:rsidR="00C634E8" w:rsidRPr="00C634E8" w:rsidRDefault="00C634E8" w:rsidP="00C634E8">
      <w:pPr>
        <w:pStyle w:val="ListParagraph"/>
        <w:numPr>
          <w:ilvl w:val="0"/>
          <w:numId w:val="6"/>
        </w:numPr>
        <w:tabs>
          <w:tab w:val="left" w:pos="2210"/>
        </w:tabs>
        <w:spacing w:line="480" w:lineRule="auto"/>
        <w:rPr>
          <w:b/>
        </w:rPr>
      </w:pPr>
      <w:r>
        <w:rPr>
          <w:b/>
        </w:rPr>
        <w:t>Day’s Intellectual Journey</w:t>
      </w:r>
    </w:p>
    <w:p w:rsidR="00C634E8" w:rsidRDefault="00C634E8" w:rsidP="00C634E8">
      <w:pPr>
        <w:tabs>
          <w:tab w:val="left" w:pos="2210"/>
        </w:tabs>
        <w:spacing w:line="480" w:lineRule="auto"/>
      </w:pPr>
      <w:r>
        <w:rPr>
          <w:b/>
        </w:rPr>
        <w:t xml:space="preserve">     </w:t>
      </w:r>
      <w:r w:rsidR="00A72BD7">
        <w:rPr>
          <w:b/>
        </w:rPr>
        <w:t xml:space="preserve">     </w:t>
      </w:r>
      <w:r w:rsidR="00A72BD7">
        <w:t xml:space="preserve">Dick Day was born in </w:t>
      </w:r>
      <w:r w:rsidR="00990B4F">
        <w:t xml:space="preserve">Ames, </w:t>
      </w:r>
      <w:r w:rsidR="00A72BD7">
        <w:t>Iowa</w:t>
      </w:r>
      <w:r w:rsidR="00990B4F">
        <w:t>, with his father a band leader and him playing many musical instruments. He</w:t>
      </w:r>
      <w:r w:rsidR="00A72BD7">
        <w:t xml:space="preserve"> received a General Science degree in 1955 from Iowa State</w:t>
      </w:r>
      <w:r w:rsidR="00990B4F">
        <w:t xml:space="preserve"> in Ames</w:t>
      </w:r>
      <w:r w:rsidR="00A72BD7">
        <w:t>. He would receive his PhD from Harvard</w:t>
      </w:r>
      <w:r w:rsidR="00C64CCB">
        <w:t xml:space="preserve"> in 1961)</w:t>
      </w:r>
      <w:r w:rsidR="00A72BD7">
        <w:t xml:space="preserve">, but showed his connection with his roots in the agriculture of Iowa by publishing his first paper on recursive programming for agricultural production in a book published at Iowa State (Day, 1961). </w:t>
      </w:r>
      <w:r w:rsidR="00C64CCB">
        <w:t xml:space="preserve">His </w:t>
      </w:r>
      <w:r w:rsidR="00455D32">
        <w:t xml:space="preserve">focus on recursive programming led to his first book two years later (Day, 1963). </w:t>
      </w:r>
      <w:r w:rsidR="00731DDC">
        <w:t xml:space="preserve">During the period he was completing his PhD and shortly after, 1959-62, he served in the US Air Force as a mathematician and systems analyst. Following this he was a consultant for Richard Reuter who directed the Food for Peace Program under President Kennedy, with this opening his interest in broader economic development issues around the world. </w:t>
      </w:r>
    </w:p>
    <w:p w:rsidR="00BD360F" w:rsidRDefault="00BD360F" w:rsidP="00C634E8">
      <w:pPr>
        <w:tabs>
          <w:tab w:val="left" w:pos="2210"/>
        </w:tabs>
        <w:spacing w:line="480" w:lineRule="auto"/>
      </w:pPr>
      <w:r>
        <w:t xml:space="preserve">     </w:t>
      </w:r>
      <w:r w:rsidR="009203CB">
        <w:t>In 1963 Day began his academic career by moving to the University of Wisconsin-Madison. Ther</w:t>
      </w:r>
      <w:r w:rsidR="0045078A">
        <w:t>e he continued his interest in the use programming for eco</w:t>
      </w:r>
      <w:r w:rsidR="00DB723D">
        <w:t>nomic decisionmaking</w:t>
      </w:r>
      <w:r w:rsidR="009C2004">
        <w:t xml:space="preserve"> that continued through all his time there (</w:t>
      </w:r>
      <w:r w:rsidR="007F666B">
        <w:t xml:space="preserve">Day and Kennedy, 1970; </w:t>
      </w:r>
      <w:r w:rsidR="009C2004">
        <w:t>Day and Robinson, 1972)</w:t>
      </w:r>
      <w:r w:rsidR="0045078A">
        <w:t>, but be</w:t>
      </w:r>
      <w:r w:rsidR="00DB723D">
        <w:t>gan to move into related areas. An important thread was his becoming aware of</w:t>
      </w:r>
      <w:r w:rsidR="00A62F90">
        <w:t xml:space="preserve"> the work of the behavioral economics group at Carnegie-Mellon, perhaps his initial step on the path to beginning the journal with that in its name (Day, 1964)</w:t>
      </w:r>
      <w:r w:rsidR="00DB723D">
        <w:t>.</w:t>
      </w:r>
      <w:r w:rsidR="009C2004">
        <w:t xml:space="preserve"> He would follow through on this by becoming more closely acquainted with foundational elements of behavioral economics, especially </w:t>
      </w:r>
      <w:r w:rsidR="00EB6B8F">
        <w:t>the idea of bounded rationality</w:t>
      </w:r>
      <w:r w:rsidR="009C2004">
        <w:t xml:space="preserve"> and satisficing as propounded by its founder, Herbert Simon (Day, 1967a, 1971</w:t>
      </w:r>
      <w:r w:rsidR="00C14B4C">
        <w:t>; Aigner et al., 1971</w:t>
      </w:r>
      <w:r w:rsidR="00140F51">
        <w:t>; Day et al., 1974</w:t>
      </w:r>
      <w:r w:rsidR="009C2004">
        <w:t>). During the late 1960s he would also branch out into considering longer run issues of technological change (Day, 1967b), as well as an initial foray into modeling somewhat complex dynamics (Day and Tinney, 1969).</w:t>
      </w:r>
    </w:p>
    <w:p w:rsidR="004545BD" w:rsidRDefault="004545BD" w:rsidP="00C634E8">
      <w:pPr>
        <w:tabs>
          <w:tab w:val="left" w:pos="2210"/>
        </w:tabs>
        <w:spacing w:line="480" w:lineRule="auto"/>
      </w:pPr>
      <w:r>
        <w:lastRenderedPageBreak/>
        <w:t xml:space="preserve">     In 1977 he moved to the University of Southern California, which would serve as his academic home base for the rest of his career, although he would visit at many institutions around the world. But not too long before he left Wisconsin he organized with Theodore Groves an important conference in 1974 that represented an advance in his thinking as well as influencing others. It highlighted thinking about the role of adaptation in economic decisionmaking and dynamics, which more clearly introduced evolutionary ideas into Day’s thinking (Day, 1975</w:t>
      </w:r>
      <w:r w:rsidR="00C23AD8">
        <w:t>b)</w:t>
      </w:r>
      <w:r>
        <w:t>. But it was combi</w:t>
      </w:r>
      <w:r w:rsidR="00C23AD8">
        <w:t>ned with thinking about economic organizations and behavioral economics ideas of bounded rationality and disequilibrium dynamics. He was both branching out further as well as developing a new synthesis. Interestingly at this conference Alan Kirman participated, with his paper in the volume (Kirman, 1975) representing his own first move away from conventional general equilibrium and game theory into eventually becoming a major figure in complexity economics (Kirman, 2022). In any case it can be argued that with this conference and his own paper for it, Day began to adopt adaptive evolutionary thinking as a central organizing framework fo</w:t>
      </w:r>
      <w:r w:rsidR="00586070">
        <w:t>r his general view of economics and laid the foundation for him to co-found JEBO in 1980 after he moved to USC.</w:t>
      </w:r>
    </w:p>
    <w:p w:rsidR="00586070" w:rsidRDefault="002C4291" w:rsidP="00C634E8">
      <w:pPr>
        <w:tabs>
          <w:tab w:val="left" w:pos="2210"/>
        </w:tabs>
        <w:spacing w:line="480" w:lineRule="auto"/>
      </w:pPr>
      <w:r>
        <w:t xml:space="preserve">     </w:t>
      </w:r>
      <w:r w:rsidR="004B790C">
        <w:t xml:space="preserve">His long journey into nonlinear and complex economic dynamics began after he co-founded JEBO in 1980 initially in joint work with Jess Benhabib (Benhabib and Day, 1981, 1982), but then in several important papers on chaotic macroeconomic dynamics by himself (Day, 1982, 1983) and </w:t>
      </w:r>
      <w:r w:rsidR="00AD64ED">
        <w:t xml:space="preserve">later </w:t>
      </w:r>
      <w:r w:rsidR="004B790C">
        <w:t xml:space="preserve">others (Day and Shafer, 1986; Day and Pianigiani, 1991). A paper using chaos theory that was especially </w:t>
      </w:r>
      <w:r w:rsidR="009D59C8">
        <w:t xml:space="preserve">influential was Day </w:t>
      </w:r>
      <w:r w:rsidR="006C16A5">
        <w:t>and Huang</w:t>
      </w:r>
      <w:r w:rsidR="009D59C8">
        <w:t xml:space="preserve"> (</w:t>
      </w:r>
      <w:r w:rsidR="004B790C">
        <w:t xml:space="preserve">1990) that was the first to show such dynamics in financial markets with heterogeneous agents. </w:t>
      </w:r>
      <w:r w:rsidR="00A93902">
        <w:t xml:space="preserve">He culminated his work on complex economic dynamics with his famous pair of books on the topic (Day, 1994, 1999). </w:t>
      </w:r>
      <w:r w:rsidR="00284B42">
        <w:t>He also published numerous works on behavioral and ex</w:t>
      </w:r>
      <w:r w:rsidR="002C37D7">
        <w:t>perimental economics (Day, 1993a</w:t>
      </w:r>
      <w:r w:rsidR="00284B42">
        <w:t>, 1996, 1998).</w:t>
      </w:r>
    </w:p>
    <w:p w:rsidR="00E367C0" w:rsidRDefault="00E367C0" w:rsidP="00C634E8">
      <w:pPr>
        <w:tabs>
          <w:tab w:val="left" w:pos="2210"/>
        </w:tabs>
        <w:spacing w:line="480" w:lineRule="auto"/>
      </w:pPr>
      <w:r>
        <w:t xml:space="preserve">     Arguably his final phase, which developed out of combining his interest in complex nonlinear dynamics with his interest in longer run economic growth patterns, involved him working more openly on explicitly evolutionary models. Here we can see how the evolutionary framework, which had made scattered earlier appearances, emerged more fully as an organizing focus. While he made an initial stab on this new path with Day (1987), the most important paper in this vein, and one of his most challenging and provocative ones, was Day and Walter (1989). They set out with the ambition to model all of human economic history, considering the deep entanglements between infrastructure and technological change, with complex dynamics possible given various nonlinearities in the system, and also provocatively allowing for reswitching of technologies where societies can move backwards to previously used technologies, this happening possibly because of a decline of a supporting infrastructure, this modeling possibly what happened in Europe afte</w:t>
      </w:r>
      <w:r w:rsidR="00D45287">
        <w:t xml:space="preserve">r the fall of the Roman Empire. This was the fountainhead paper out of which his later efforts would derive, although it would seem that in his final works he seemed to focus more on this topic than on most </w:t>
      </w:r>
      <w:r w:rsidR="00B67843">
        <w:t xml:space="preserve">others (Day, 1993b, 1999, </w:t>
      </w:r>
      <w:r w:rsidR="00D45287">
        <w:t>2004, 2005b; Day and Pavlov, 2001).</w:t>
      </w:r>
      <w:r w:rsidR="00B67843">
        <w:t xml:space="preserve"> A particular work in this vein that combined his emphasis on economic evolution with his older concerns regarding behavioral economics and organizations appeared in a volume of essay</w:t>
      </w:r>
      <w:r w:rsidR="00F139CA">
        <w:t>s dedicated appropriately enough</w:t>
      </w:r>
      <w:r w:rsidR="00B67843">
        <w:t xml:space="preserve"> to the father of behavioral economics who also was an important figure in evolutionary economics, Herbert Simon</w:t>
      </w:r>
      <w:r w:rsidR="00F139CA">
        <w:t xml:space="preserve"> (Day, 2002)</w:t>
      </w:r>
      <w:r w:rsidR="00B67843">
        <w:t>.</w:t>
      </w:r>
    </w:p>
    <w:p w:rsidR="00807CC1" w:rsidRPr="00807CC1" w:rsidRDefault="00807CC1" w:rsidP="00807CC1">
      <w:pPr>
        <w:pStyle w:val="ListParagraph"/>
        <w:numPr>
          <w:ilvl w:val="0"/>
          <w:numId w:val="6"/>
        </w:numPr>
        <w:tabs>
          <w:tab w:val="left" w:pos="2210"/>
        </w:tabs>
        <w:spacing w:line="480" w:lineRule="auto"/>
        <w:rPr>
          <w:b/>
        </w:rPr>
      </w:pPr>
      <w:r>
        <w:rPr>
          <w:b/>
        </w:rPr>
        <w:t>Schools of Evoluti</w:t>
      </w:r>
      <w:r w:rsidR="0093689C">
        <w:rPr>
          <w:b/>
        </w:rPr>
        <w:t xml:space="preserve">onary Economics and </w:t>
      </w:r>
      <w:r>
        <w:rPr>
          <w:b/>
        </w:rPr>
        <w:t>the Journal of Economic Behavior and Organization</w:t>
      </w:r>
    </w:p>
    <w:p w:rsidR="000901A8" w:rsidRDefault="00F8746F" w:rsidP="000901A8">
      <w:pPr>
        <w:pStyle w:val="ListParagraph"/>
        <w:numPr>
          <w:ilvl w:val="0"/>
          <w:numId w:val="5"/>
        </w:numPr>
        <w:tabs>
          <w:tab w:val="left" w:pos="2210"/>
        </w:tabs>
        <w:spacing w:line="480" w:lineRule="auto"/>
        <w:rPr>
          <w:b/>
        </w:rPr>
      </w:pPr>
      <w:r>
        <w:rPr>
          <w:b/>
        </w:rPr>
        <w:t>The Found</w:t>
      </w:r>
      <w:r w:rsidR="009755E5">
        <w:rPr>
          <w:b/>
        </w:rPr>
        <w:t>ations of Evolutionary Economics</w:t>
      </w:r>
    </w:p>
    <w:p w:rsidR="003C4791" w:rsidRPr="000901A8" w:rsidRDefault="000901A8" w:rsidP="000901A8">
      <w:pPr>
        <w:tabs>
          <w:tab w:val="left" w:pos="2210"/>
        </w:tabs>
        <w:spacing w:line="480" w:lineRule="auto"/>
        <w:rPr>
          <w:b/>
        </w:rPr>
      </w:pPr>
      <w:r>
        <w:rPr>
          <w:b/>
        </w:rPr>
        <w:t xml:space="preserve">     </w:t>
      </w:r>
      <w:r w:rsidR="00290347" w:rsidRPr="000901A8">
        <w:rPr>
          <w:b/>
        </w:rPr>
        <w:t xml:space="preserve"> </w:t>
      </w:r>
      <w:r w:rsidR="00356904">
        <w:t>The foundations of evolutionary economics arose from development</w:t>
      </w:r>
      <w:r w:rsidR="00290347">
        <w:t xml:space="preserve"> of the law of nat</w:t>
      </w:r>
      <w:r w:rsidR="00356904">
        <w:t xml:space="preserve">ural selection in </w:t>
      </w:r>
      <w:r w:rsidR="00290347">
        <w:t>evolution</w:t>
      </w:r>
      <w:r w:rsidR="00356904">
        <w:t>ary theory</w:t>
      </w:r>
      <w:r w:rsidR="00290347">
        <w:t xml:space="preserve"> (Rosser, 1992). </w:t>
      </w:r>
      <w:r w:rsidR="009B681F">
        <w:t xml:space="preserve"> Charles Darwin and Alfred</w:t>
      </w:r>
      <w:r w:rsidR="00D03FF0">
        <w:t xml:space="preserve"> Russel Wallace, independently developed the idea by drawing on</w:t>
      </w:r>
      <w:r w:rsidR="009B681F">
        <w:t xml:space="preserve"> Malt</w:t>
      </w:r>
      <w:r w:rsidR="00D03FF0">
        <w:t>hus (1798), who discussed</w:t>
      </w:r>
      <w:r w:rsidR="009B681F">
        <w:t xml:space="preserve"> h</w:t>
      </w:r>
      <w:r w:rsidR="00D03FF0">
        <w:t xml:space="preserve">umans competing </w:t>
      </w:r>
      <w:r w:rsidR="009B681F">
        <w:t xml:space="preserve">for food as population presses against the means of </w:t>
      </w:r>
      <w:r w:rsidR="00FF194E">
        <w:t>subsistence in the face of limited land</w:t>
      </w:r>
      <w:r w:rsidR="0088507C">
        <w:t xml:space="preserve"> (Darwin and Wallace, 1858)</w:t>
      </w:r>
      <w:r w:rsidR="00FF194E">
        <w:t>.</w:t>
      </w:r>
      <w:r w:rsidR="00E446C1">
        <w:t xml:space="preserve"> </w:t>
      </w:r>
      <w:r w:rsidR="00D71AC7">
        <w:t xml:space="preserve">Economists then began introducing discussion especially of Darwin’s formulation of the theory, including </w:t>
      </w:r>
      <w:r w:rsidR="00DD0175">
        <w:t xml:space="preserve">Karl </w:t>
      </w:r>
      <w:r w:rsidR="00D71AC7">
        <w:t xml:space="preserve">Marx </w:t>
      </w:r>
      <w:r w:rsidR="003C4791">
        <w:t>in a letter to Engels (</w:t>
      </w:r>
      <w:r w:rsidR="00C41F80">
        <w:t xml:space="preserve">Marx and Engels, 1942). He lauded </w:t>
      </w:r>
      <w:r w:rsidR="003C4791">
        <w:t>Darwin</w:t>
      </w:r>
      <w:r w:rsidR="00C41F80">
        <w:t xml:space="preserve">’s explanation of </w:t>
      </w:r>
      <w:r w:rsidR="00BC0EE9">
        <w:t>evolution in the plant and an</w:t>
      </w:r>
      <w:r w:rsidR="00C41F80">
        <w:t>imal kingdoms, while arguing</w:t>
      </w:r>
      <w:r w:rsidR="004A0CA3">
        <w:t xml:space="preserve"> that humans can use </w:t>
      </w:r>
      <w:r w:rsidR="00BC0EE9">
        <w:t>planning</w:t>
      </w:r>
      <w:r w:rsidR="00C41F80">
        <w:t xml:space="preserve"> to manage nature</w:t>
      </w:r>
      <w:r w:rsidR="004A0CA3">
        <w:t xml:space="preserve"> thereby abrogating Malthusian limits to population</w:t>
      </w:r>
      <w:r w:rsidR="00BC0EE9">
        <w:t>.</w:t>
      </w:r>
      <w:r w:rsidR="00DD0175">
        <w:t xml:space="preserve">  </w:t>
      </w:r>
      <w:r w:rsidR="00DA32E3">
        <w:t>Also, Alfred Marshall, wrote</w:t>
      </w:r>
      <w:r w:rsidR="00DD0175">
        <w:t xml:space="preserve"> i</w:t>
      </w:r>
      <w:r w:rsidR="00DA32E3">
        <w:t>n the Prefaces of the</w:t>
      </w:r>
      <w:r w:rsidR="00DD0175">
        <w:t xml:space="preserve"> eight volumes of his </w:t>
      </w:r>
      <w:r w:rsidR="00DD0175" w:rsidRPr="000901A8">
        <w:rPr>
          <w:i/>
        </w:rPr>
        <w:t>Principles of Economics</w:t>
      </w:r>
      <w:r w:rsidR="00DD0175">
        <w:t xml:space="preserve"> from 1890 to 1920 that “the Mecca of the economist lies in e</w:t>
      </w:r>
      <w:r w:rsidR="00544D7F">
        <w:t>conomic biology” (Marshall, 1920</w:t>
      </w:r>
      <w:r w:rsidR="00DA32E3">
        <w:t xml:space="preserve">, p. xiv), although he mostly drew on </w:t>
      </w:r>
      <w:r w:rsidR="00DD0175">
        <w:t>physics models of mechanics</w:t>
      </w:r>
      <w:r w:rsidR="00DA32E3">
        <w:t xml:space="preserve"> in his formal modeling</w:t>
      </w:r>
      <w:r w:rsidR="00491CA1">
        <w:t>. But, Marshall argued</w:t>
      </w:r>
      <w:r w:rsidR="00DD0175">
        <w:t xml:space="preserve"> th</w:t>
      </w:r>
      <w:r w:rsidR="00491CA1">
        <w:t xml:space="preserve">at over time </w:t>
      </w:r>
      <w:r w:rsidR="00DD0175">
        <w:t>evolutionary forces</w:t>
      </w:r>
      <w:r w:rsidR="00491CA1">
        <w:t xml:space="preserve"> drive economic change</w:t>
      </w:r>
      <w:r w:rsidR="003D17DC">
        <w:t xml:space="preserve"> in a gradual fashion</w:t>
      </w:r>
      <w:r w:rsidR="00491CA1">
        <w:t xml:space="preserve">, </w:t>
      </w:r>
      <w:r w:rsidR="003D17DC">
        <w:t>quoting</w:t>
      </w:r>
      <w:r w:rsidR="00DD0175">
        <w:t xml:space="preserve"> Darwin</w:t>
      </w:r>
      <w:r w:rsidR="003D17DC">
        <w:t xml:space="preserve">’s (1859) title page </w:t>
      </w:r>
      <w:r w:rsidR="00DD0175">
        <w:t>of his most famous book, “Natura non facit saltum,” (“Nature does no</w:t>
      </w:r>
      <w:r w:rsidR="003D17DC">
        <w:t>t take a leap”), which Darwin</w:t>
      </w:r>
      <w:r w:rsidR="00DD0175">
        <w:t xml:space="preserve"> borrowed from Leibniz.</w:t>
      </w:r>
    </w:p>
    <w:p w:rsidR="00006239" w:rsidRDefault="000901A8" w:rsidP="002913E8">
      <w:pPr>
        <w:tabs>
          <w:tab w:val="left" w:pos="2210"/>
        </w:tabs>
        <w:spacing w:line="480" w:lineRule="auto"/>
      </w:pPr>
      <w:r>
        <w:t xml:space="preserve">       </w:t>
      </w:r>
      <w:r w:rsidR="00942760">
        <w:t xml:space="preserve">It was Thorstein Veblen </w:t>
      </w:r>
      <w:r w:rsidR="00A110E9">
        <w:t>in his “Why is economics not an evolutionary science?” (Veblen, 1898)</w:t>
      </w:r>
      <w:r w:rsidR="00942760">
        <w:t xml:space="preserve"> who explicitly introduced the idea of evolutionary economics, which he contrasted with neoclassical economics, a term he coined</w:t>
      </w:r>
      <w:r w:rsidR="00EC18EE">
        <w:t xml:space="preserve"> (Colander, 2000)</w:t>
      </w:r>
      <w:r w:rsidR="00942760">
        <w:t>, identifying it with Marshall especially. He emphasized the</w:t>
      </w:r>
      <w:r w:rsidR="00A110E9">
        <w:t xml:space="preserve"> evolution of institutions and organizat</w:t>
      </w:r>
      <w:r w:rsidR="00942760">
        <w:t>ions, with this leading to the founding</w:t>
      </w:r>
      <w:r w:rsidR="00A110E9">
        <w:t xml:space="preserve"> of the US-based Association for Evolutionary Economic</w:t>
      </w:r>
      <w:r w:rsidR="00EC18EE">
        <w:t>s,</w:t>
      </w:r>
      <w:r w:rsidR="00A110E9">
        <w:t xml:space="preserve"> </w:t>
      </w:r>
      <w:r w:rsidR="00942760">
        <w:t xml:space="preserve">which came to advocate Old Institutional Economics </w:t>
      </w:r>
      <w:r w:rsidR="008836D1">
        <w:t xml:space="preserve">in </w:t>
      </w:r>
      <w:r w:rsidR="00942760">
        <w:t xml:space="preserve">the US, which also was influenced by </w:t>
      </w:r>
      <w:r w:rsidR="00A110E9">
        <w:t xml:space="preserve">the German Historical School (Commons, </w:t>
      </w:r>
      <w:r w:rsidR="00F8746F">
        <w:t>1934)</w:t>
      </w:r>
    </w:p>
    <w:p w:rsidR="00342C46" w:rsidRDefault="00342C46" w:rsidP="002913E8">
      <w:pPr>
        <w:tabs>
          <w:tab w:val="left" w:pos="2210"/>
        </w:tabs>
        <w:spacing w:line="480" w:lineRule="auto"/>
      </w:pPr>
      <w:r>
        <w:t xml:space="preserve">     </w:t>
      </w:r>
      <w:r w:rsidR="000901A8">
        <w:t xml:space="preserve">  </w:t>
      </w:r>
      <w:r w:rsidR="000748CC">
        <w:t>Geoffrey</w:t>
      </w:r>
      <w:r w:rsidR="000901A8">
        <w:t xml:space="preserve"> </w:t>
      </w:r>
      <w:r w:rsidR="00581C0A">
        <w:t>Hodgson (198</w:t>
      </w:r>
      <w:r w:rsidR="003F77A5">
        <w:t>8) says Veblen</w:t>
      </w:r>
      <w:r w:rsidR="00EB1B6F">
        <w:t xml:space="preserve"> came to his invention of “evoluti</w:t>
      </w:r>
      <w:r w:rsidR="003F77A5">
        <w:t>onary economics” from examining the</w:t>
      </w:r>
      <w:r w:rsidR="00EB1B6F">
        <w:t xml:space="preserve"> </w:t>
      </w:r>
      <w:r w:rsidR="003F77A5">
        <w:t xml:space="preserve">interactions </w:t>
      </w:r>
      <w:r w:rsidR="00EB1B6F">
        <w:t>of the individual and the state in the eco</w:t>
      </w:r>
      <w:r w:rsidR="00C574C8">
        <w:t xml:space="preserve">nomy, bringing in the </w:t>
      </w:r>
      <w:r w:rsidR="00EB1B6F">
        <w:t xml:space="preserve">general role </w:t>
      </w:r>
      <w:r w:rsidR="00C574C8">
        <w:t>of institutions and their evolution over time through</w:t>
      </w:r>
      <w:r w:rsidR="00EB1B6F">
        <w:t xml:space="preserve"> Darwinian natu</w:t>
      </w:r>
      <w:r w:rsidR="00F9291E">
        <w:t>ral selection</w:t>
      </w:r>
      <w:r w:rsidR="00EB1B6F">
        <w:t>.</w:t>
      </w:r>
      <w:r w:rsidR="002C784D">
        <w:t xml:space="preserve"> In doing so, Veblen drew on</w:t>
      </w:r>
      <w:r w:rsidR="00A152FA">
        <w:t xml:space="preserve"> a form</w:t>
      </w:r>
      <w:r w:rsidR="00FB0EAC">
        <w:t xml:space="preserve"> of D</w:t>
      </w:r>
      <w:r w:rsidR="001B00C0">
        <w:t>arwinism that was emerging in Britain, the</w:t>
      </w:r>
      <w:r w:rsidR="00FB0EAC">
        <w:t xml:space="preserve"> </w:t>
      </w:r>
      <w:r w:rsidR="00FB0EAC">
        <w:rPr>
          <w:i/>
        </w:rPr>
        <w:t>emergentist</w:t>
      </w:r>
      <w:r w:rsidR="00AF05E5">
        <w:t xml:space="preserve"> view </w:t>
      </w:r>
      <w:r w:rsidR="00FB0EAC">
        <w:t>developed by C. Lloyd Morgan (1923)</w:t>
      </w:r>
      <w:r w:rsidR="004E7B23">
        <w:t>, which followed</w:t>
      </w:r>
      <w:r w:rsidR="00AE1DE2">
        <w:t xml:space="preserve"> George</w:t>
      </w:r>
      <w:r w:rsidR="004E7B23">
        <w:t xml:space="preserve"> Henry Lewes (1875), who initially</w:t>
      </w:r>
      <w:r w:rsidR="00AE1DE2">
        <w:t xml:space="preserve"> drew on the idea of “het</w:t>
      </w:r>
      <w:r w:rsidR="004E7B23">
        <w:t>eropathic laws” due to</w:t>
      </w:r>
      <w:r w:rsidR="00AE1DE2">
        <w:t xml:space="preserve"> john Stuart Mill (1843).</w:t>
      </w:r>
    </w:p>
    <w:p w:rsidR="00AE1DE2" w:rsidRPr="00CA5F31" w:rsidRDefault="00AE1DE2" w:rsidP="002913E8">
      <w:pPr>
        <w:tabs>
          <w:tab w:val="left" w:pos="2210"/>
        </w:tabs>
        <w:spacing w:line="480" w:lineRule="auto"/>
      </w:pPr>
      <w:r>
        <w:t xml:space="preserve">     The em</w:t>
      </w:r>
      <w:r w:rsidR="00AB303D">
        <w:t>ergentist evolution view was</w:t>
      </w:r>
      <w:r w:rsidR="00280F34">
        <w:t xml:space="preserve"> a holistic approach, seeing natural selection functionin</w:t>
      </w:r>
      <w:r>
        <w:t>g at the level of ent</w:t>
      </w:r>
      <w:r w:rsidR="00280F34">
        <w:t>ire organism</w:t>
      </w:r>
      <w:r w:rsidR="0090232A">
        <w:t>s</w:t>
      </w:r>
      <w:r w:rsidR="00280F34">
        <w:t xml:space="preserve"> and also at higher levels, which became</w:t>
      </w:r>
      <w:r>
        <w:t xml:space="preserve"> the theory of multi-level selection (Crow, 1955; Henrich, 2004</w:t>
      </w:r>
      <w:r w:rsidR="00207D1D">
        <w:t>; Lewis, 2012</w:t>
      </w:r>
      <w:r w:rsidR="001D09A7">
        <w:t>). As Mill</w:t>
      </w:r>
      <w:r w:rsidR="004B772E">
        <w:t xml:space="preserve"> laid out</w:t>
      </w:r>
      <w:r>
        <w:t xml:space="preserve"> he</w:t>
      </w:r>
      <w:r w:rsidR="004B772E">
        <w:t>teropathic laws, which were renam</w:t>
      </w:r>
      <w:r>
        <w:t>ed by Lewes</w:t>
      </w:r>
      <w:r w:rsidR="002F571C">
        <w:t xml:space="preserve"> (1875)</w:t>
      </w:r>
      <w:r>
        <w:t xml:space="preserve">, </w:t>
      </w:r>
      <w:r w:rsidR="00A77476">
        <w:t xml:space="preserve">with these involving </w:t>
      </w:r>
      <w:r>
        <w:t>the “whole being gr</w:t>
      </w:r>
      <w:r w:rsidR="008208AF">
        <w:t>eater than the sum of the parts,</w:t>
      </w:r>
      <w:r>
        <w:t>”</w:t>
      </w:r>
      <w:r w:rsidR="008208AF">
        <w:t xml:space="preserve"> with Day seeing this as a central feature of complexity</w:t>
      </w:r>
      <w:r w:rsidR="004260BF">
        <w:t xml:space="preserve"> (Day, 2007b)</w:t>
      </w:r>
      <w:r w:rsidR="008208AF">
        <w:t>. Mill</w:t>
      </w:r>
      <w:r>
        <w:t xml:space="preserve"> </w:t>
      </w:r>
      <w:r w:rsidR="008208AF">
        <w:t>discussed how salt is very</w:t>
      </w:r>
      <w:r w:rsidR="003F3753">
        <w:t xml:space="preserve"> different from its constitu</w:t>
      </w:r>
      <w:r>
        <w:t xml:space="preserve">ent components, </w:t>
      </w:r>
      <w:r w:rsidR="009755EC">
        <w:t>sodium and chlorine</w:t>
      </w:r>
      <w:r w:rsidR="008208AF">
        <w:t>, as an example of his heteropathic laws.</w:t>
      </w:r>
      <w:r w:rsidR="00E23FEF">
        <w:t xml:space="preserve"> </w:t>
      </w:r>
      <w:r w:rsidR="00AC5EB2">
        <w:t xml:space="preserve">Veblen </w:t>
      </w:r>
      <w:r w:rsidR="00E23FEF">
        <w:t xml:space="preserve">used this </w:t>
      </w:r>
      <w:r w:rsidR="00AC5EB2">
        <w:t xml:space="preserve">in his analysis of the evolutionary emergence of </w:t>
      </w:r>
      <w:r w:rsidR="00E23FEF">
        <w:t>economic institutions</w:t>
      </w:r>
      <w:r w:rsidR="00D41076">
        <w:t xml:space="preserve">.  This was not a </w:t>
      </w:r>
      <w:r w:rsidR="00AC5EB2">
        <w:t xml:space="preserve">Marxist approach, </w:t>
      </w:r>
      <w:r w:rsidR="00D41076">
        <w:t>but it differed sharply</w:t>
      </w:r>
      <w:r w:rsidR="00AC5EB2">
        <w:t xml:space="preserve"> with the </w:t>
      </w:r>
      <w:r w:rsidR="00644EE4">
        <w:t>individualist reductionism</w:t>
      </w:r>
      <w:r w:rsidR="00E72FD4">
        <w:t xml:space="preserve"> </w:t>
      </w:r>
      <w:r w:rsidR="00AC5EB2">
        <w:t>Veblen saw in M</w:t>
      </w:r>
      <w:r w:rsidR="00E72FD4">
        <w:t>arshall’s</w:t>
      </w:r>
      <w:r w:rsidR="00AC5EB2">
        <w:t xml:space="preserve"> neocla</w:t>
      </w:r>
      <w:r w:rsidR="00703697">
        <w:t xml:space="preserve">ssical economics.  This debate between holistic and </w:t>
      </w:r>
      <w:r w:rsidR="00AC5EB2">
        <w:t>reductionist approach</w:t>
      </w:r>
      <w:r w:rsidR="00703697">
        <w:t xml:space="preserve">es happened </w:t>
      </w:r>
      <w:r w:rsidR="00AC5EB2">
        <w:t>in biological evolutionary theory</w:t>
      </w:r>
      <w:r w:rsidR="00703697">
        <w:t xml:space="preserve"> as well.</w:t>
      </w:r>
      <w:r w:rsidR="004104D3">
        <w:t xml:space="preserve"> T</w:t>
      </w:r>
      <w:r w:rsidR="00574A23">
        <w:t>he emergentist</w:t>
      </w:r>
      <w:r w:rsidR="004104D3">
        <w:t xml:space="preserve"> approach lost out</w:t>
      </w:r>
      <w:r w:rsidR="00A45E02">
        <w:t xml:space="preserve"> in the 1930s to</w:t>
      </w:r>
      <w:r w:rsidR="00AC5EB2">
        <w:t xml:space="preserve"> the neo-Darwinian synthesis that emphasized stochastic processes at the reductionis</w:t>
      </w:r>
      <w:r w:rsidR="00A45E02">
        <w:t xml:space="preserve">t genetic level </w:t>
      </w:r>
      <w:r w:rsidR="00887613">
        <w:t xml:space="preserve">that </w:t>
      </w:r>
      <w:r w:rsidR="00A45E02">
        <w:t>was due to Ronald A. Fish</w:t>
      </w:r>
      <w:r w:rsidR="00AC5EB2">
        <w:t>er (1930), J.B.S. H</w:t>
      </w:r>
      <w:r w:rsidR="000258B4">
        <w:t>aldane</w:t>
      </w:r>
      <w:r w:rsidR="00AC5EB2">
        <w:t xml:space="preserve"> (1932), an</w:t>
      </w:r>
      <w:r w:rsidR="00A45E02">
        <w:t>d Sewall Wright (1931). But</w:t>
      </w:r>
      <w:r w:rsidR="00AC5EB2">
        <w:t xml:space="preserve"> emer</w:t>
      </w:r>
      <w:r w:rsidR="00A45E02">
        <w:t xml:space="preserve">gentism came back in the developing theory </w:t>
      </w:r>
      <w:r w:rsidR="00162549">
        <w:t xml:space="preserve">of </w:t>
      </w:r>
      <w:r w:rsidR="00AC5EB2">
        <w:t>multi-level evolution, where cooperation at highe</w:t>
      </w:r>
      <w:r w:rsidR="00A45E02">
        <w:t>r levels is operation</w:t>
      </w:r>
      <w:r w:rsidR="00E52BD5">
        <w:t>al</w:t>
      </w:r>
      <w:r w:rsidR="00A45E02">
        <w:t>, an important issue</w:t>
      </w:r>
      <w:r w:rsidR="00AC5EB2">
        <w:t xml:space="preserve"> in evolutionary game theo</w:t>
      </w:r>
      <w:r w:rsidR="00DA60E5">
        <w:t>r</w:t>
      </w:r>
      <w:r w:rsidR="00AC5EB2">
        <w:t>y.</w:t>
      </w:r>
      <w:r w:rsidR="00DA60E5">
        <w:t xml:space="preserve"> </w:t>
      </w:r>
      <w:r w:rsidR="00CA5F31">
        <w:t>An early hint of this appeared in a p</w:t>
      </w:r>
      <w:r w:rsidR="00E93B33">
        <w:t>aper in the second issue of the JEBO</w:t>
      </w:r>
      <w:r w:rsidR="00CA5F31">
        <w:t xml:space="preserve"> by Boyd and Richerson (1980).</w:t>
      </w:r>
    </w:p>
    <w:p w:rsidR="00897806" w:rsidRDefault="00897806" w:rsidP="002913E8">
      <w:pPr>
        <w:tabs>
          <w:tab w:val="left" w:pos="2210"/>
        </w:tabs>
        <w:spacing w:line="480" w:lineRule="auto"/>
      </w:pPr>
      <w:r>
        <w:t xml:space="preserve">     </w:t>
      </w:r>
      <w:r w:rsidR="000C4357">
        <w:t xml:space="preserve">As it was, </w:t>
      </w:r>
      <w:r>
        <w:t>Veblen’s evo</w:t>
      </w:r>
      <w:r w:rsidR="000C4357">
        <w:t xml:space="preserve">lutionary economics </w:t>
      </w:r>
      <w:r>
        <w:t>drew o</w:t>
      </w:r>
      <w:r w:rsidR="000C4357">
        <w:t>n</w:t>
      </w:r>
      <w:r>
        <w:t xml:space="preserve"> an emergentist view of ev</w:t>
      </w:r>
      <w:r w:rsidR="000C4357">
        <w:t>olution, with its focus on cooperation, with this operating in the</w:t>
      </w:r>
      <w:r>
        <w:t xml:space="preserve"> interm</w:t>
      </w:r>
      <w:r w:rsidR="000C4357">
        <w:t>ediate forms, institutions, which</w:t>
      </w:r>
      <w:r>
        <w:t xml:space="preserve"> opera</w:t>
      </w:r>
      <w:r w:rsidR="000C4357">
        <w:t>te at a higher level than i</w:t>
      </w:r>
      <w:r>
        <w:t>ndivid</w:t>
      </w:r>
      <w:r w:rsidR="000C4357">
        <w:t xml:space="preserve">uals do, but </w:t>
      </w:r>
      <w:r>
        <w:t>at lower levels th</w:t>
      </w:r>
      <w:r w:rsidR="000C4357">
        <w:t>a</w:t>
      </w:r>
      <w:r w:rsidR="009976E1">
        <w:t>n</w:t>
      </w:r>
      <w:r>
        <w:t xml:space="preserve"> </w:t>
      </w:r>
      <w:r w:rsidR="000C4357">
        <w:t xml:space="preserve">entire states or </w:t>
      </w:r>
      <w:r>
        <w:t xml:space="preserve">socio-economic classes as </w:t>
      </w:r>
      <w:r w:rsidR="000C4357">
        <w:t>Hegel and Marx focused</w:t>
      </w:r>
      <w:r w:rsidR="00165F51">
        <w:t>.  Following</w:t>
      </w:r>
      <w:r>
        <w:t xml:space="preserve"> Hegel and the German</w:t>
      </w:r>
      <w:r w:rsidR="00165F51">
        <w:t xml:space="preserve"> Historical School, Veblen developed</w:t>
      </w:r>
      <w:r>
        <w:t xml:space="preserve"> his own dialectical synthesis be</w:t>
      </w:r>
      <w:r w:rsidR="00165F51">
        <w:t xml:space="preserve">tween </w:t>
      </w:r>
      <w:r>
        <w:t>indi</w:t>
      </w:r>
      <w:r w:rsidR="00165F51">
        <w:t xml:space="preserve">vidualism and </w:t>
      </w:r>
      <w:r>
        <w:t>holism in the concept of the evolving institution.</w:t>
      </w:r>
      <w:r w:rsidR="001A5950">
        <w:t xml:space="preserve"> Following Veblen, Day brought this into the new journal as a central focus showing up in its name, even as much of this would follow the New Institutionalist approach of Oliver Williamson</w:t>
      </w:r>
      <w:r w:rsidR="005010D1">
        <w:t xml:space="preserve"> that emphasized transactions costs</w:t>
      </w:r>
      <w:r w:rsidR="001A5950">
        <w:t>, who authored the first article in the new journal (Williamson, 1980).</w:t>
      </w:r>
      <w:r w:rsidR="005619A8">
        <w:t xml:space="preserve"> But the idea of institut</w:t>
      </w:r>
      <w:r w:rsidR="005E4A2D">
        <w:t xml:space="preserve">ions evolving adaptively as Day </w:t>
      </w:r>
      <w:r w:rsidR="00F54515">
        <w:t>(19</w:t>
      </w:r>
      <w:r w:rsidR="00E97BC8">
        <w:t>75</w:t>
      </w:r>
      <w:r w:rsidR="003F53FD">
        <w:t>b</w:t>
      </w:r>
      <w:r w:rsidR="00E97BC8">
        <w:t xml:space="preserve">) </w:t>
      </w:r>
      <w:r w:rsidR="005E4A2D">
        <w:t>was seeing would appear in the journal in a paper by Gregory Dow (1990).</w:t>
      </w:r>
    </w:p>
    <w:p w:rsidR="000E1583" w:rsidRPr="00F61AAB" w:rsidRDefault="000E1583" w:rsidP="00187AD0">
      <w:pPr>
        <w:pStyle w:val="ListParagraph"/>
        <w:numPr>
          <w:ilvl w:val="0"/>
          <w:numId w:val="5"/>
        </w:numPr>
        <w:tabs>
          <w:tab w:val="left" w:pos="2210"/>
        </w:tabs>
        <w:spacing w:line="480" w:lineRule="auto"/>
        <w:rPr>
          <w:b/>
        </w:rPr>
      </w:pPr>
      <w:r w:rsidRPr="00F61AAB">
        <w:rPr>
          <w:b/>
        </w:rPr>
        <w:t>Schumpeter and the Neo-Schumpeterians</w:t>
      </w:r>
    </w:p>
    <w:p w:rsidR="008F0D20" w:rsidRDefault="008F0D20" w:rsidP="002913E8">
      <w:pPr>
        <w:tabs>
          <w:tab w:val="left" w:pos="2210"/>
        </w:tabs>
        <w:spacing w:line="480" w:lineRule="auto"/>
      </w:pPr>
      <w:r>
        <w:t xml:space="preserve">     </w:t>
      </w:r>
      <w:r w:rsidR="00676053">
        <w:t xml:space="preserve">Veblen </w:t>
      </w:r>
      <w:r>
        <w:t>deep</w:t>
      </w:r>
      <w:r w:rsidR="00676053">
        <w:t xml:space="preserve">ly studied </w:t>
      </w:r>
      <w:r>
        <w:t>technological ch</w:t>
      </w:r>
      <w:r w:rsidR="00676053">
        <w:t xml:space="preserve">ange, seeing it as </w:t>
      </w:r>
      <w:r>
        <w:t>central</w:t>
      </w:r>
      <w:r w:rsidR="00676053">
        <w:t xml:space="preserve">ly driving economic evolution. But </w:t>
      </w:r>
      <w:r>
        <w:t xml:space="preserve">another school </w:t>
      </w:r>
      <w:r w:rsidR="00676053">
        <w:t>of evolutionary economics</w:t>
      </w:r>
      <w:r w:rsidR="002673E5">
        <w:t xml:space="preserve"> that emphasized the importance of technological change</w:t>
      </w:r>
      <w:r w:rsidR="00676053">
        <w:t>, drew</w:t>
      </w:r>
      <w:r>
        <w:t xml:space="preserve"> on the work of Joseph Schum</w:t>
      </w:r>
      <w:r w:rsidR="00676053">
        <w:t>peter (1911</w:t>
      </w:r>
      <w:r w:rsidR="009D3CA1">
        <w:t>, 1950</w:t>
      </w:r>
      <w:r w:rsidR="00676053">
        <w:t>) to</w:t>
      </w:r>
      <w:r w:rsidR="0008394E">
        <w:t xml:space="preserve"> analyze how </w:t>
      </w:r>
      <w:r>
        <w:t xml:space="preserve">firms </w:t>
      </w:r>
      <w:r w:rsidR="0008394E">
        <w:t xml:space="preserve">operate, that </w:t>
      </w:r>
      <w:r>
        <w:t xml:space="preserve">of </w:t>
      </w:r>
      <w:r w:rsidR="00BC4C16">
        <w:t xml:space="preserve">Richard </w:t>
      </w:r>
      <w:r>
        <w:t xml:space="preserve">Nelson and </w:t>
      </w:r>
      <w:r w:rsidR="00BC4C16">
        <w:t xml:space="preserve">Sidney </w:t>
      </w:r>
      <w:r>
        <w:t>Winter (1974</w:t>
      </w:r>
      <w:r w:rsidR="00EE6047">
        <w:t>, 1982</w:t>
      </w:r>
      <w:r w:rsidR="0008394E">
        <w:t>) and those who followed them, the neo-Schumpeterians</w:t>
      </w:r>
      <w:r>
        <w:t>.</w:t>
      </w:r>
      <w:r w:rsidR="00B854BB">
        <w:t xml:space="preserve">  F</w:t>
      </w:r>
      <w:r w:rsidR="00A7465C">
        <w:t xml:space="preserve">or Nelson and Winter (1982) </w:t>
      </w:r>
      <w:r w:rsidR="00DE4BC5">
        <w:t xml:space="preserve">the nature of </w:t>
      </w:r>
      <w:r w:rsidR="00DE4BC5">
        <w:rPr>
          <w:i/>
        </w:rPr>
        <w:t xml:space="preserve">routines </w:t>
      </w:r>
      <w:r w:rsidR="00723E75">
        <w:t>is the central</w:t>
      </w:r>
      <w:r w:rsidR="00B754DE">
        <w:t xml:space="preserve"> </w:t>
      </w:r>
      <w:r w:rsidR="00A7465C">
        <w:rPr>
          <w:i/>
        </w:rPr>
        <w:t>meme</w:t>
      </w:r>
      <w:r w:rsidR="00A7465C">
        <w:t xml:space="preserve"> of evolution</w:t>
      </w:r>
      <w:r w:rsidR="00DE4BC5">
        <w:t xml:space="preserve">ary economics, following </w:t>
      </w:r>
      <w:r w:rsidR="00A7465C">
        <w:t>biological evolutionist, Richard Dawkins</w:t>
      </w:r>
      <w:r w:rsidR="00DE4BC5">
        <w:t>, who argued that the gene as the main</w:t>
      </w:r>
      <w:r w:rsidR="00A7465C">
        <w:t xml:space="preserve"> meme in his generalized Darwinism approach (Dawkins, 1976).</w:t>
      </w:r>
      <w:r w:rsidR="00905681">
        <w:t xml:space="preserve"> Hodgson and Knudsen (2006) have further advocated Dawkins’s generalized Darwinism approach, while also noting its limits.</w:t>
      </w:r>
      <w:r w:rsidR="00117B78">
        <w:t xml:space="preserve"> As it was a major influence on Nelson and Winter’s focus on routines came from the work of March and Simon (1958).</w:t>
      </w:r>
    </w:p>
    <w:p w:rsidR="00E67620" w:rsidRDefault="00E67620" w:rsidP="002913E8">
      <w:pPr>
        <w:tabs>
          <w:tab w:val="left" w:pos="2210"/>
        </w:tabs>
        <w:spacing w:line="480" w:lineRule="auto"/>
      </w:pPr>
      <w:r>
        <w:t xml:space="preserve">     Schumpeter and his follow</w:t>
      </w:r>
      <w:r w:rsidR="009D3CA1">
        <w:t>ers were deeply concerned with the evolutionary theory debate over</w:t>
      </w:r>
      <w:r>
        <w:t xml:space="preserve"> continuity versus discontinuity or </w:t>
      </w:r>
      <w:r>
        <w:rPr>
          <w:i/>
        </w:rPr>
        <w:t>saltationalism</w:t>
      </w:r>
      <w:r>
        <w:t xml:space="preserve"> (Rosser, 1992). Schu</w:t>
      </w:r>
      <w:r w:rsidR="0080703D">
        <w:t>mpeter emphasized the central role in</w:t>
      </w:r>
      <w:r>
        <w:t xml:space="preserve"> technological change o</w:t>
      </w:r>
      <w:r w:rsidR="0080703D">
        <w:t xml:space="preserve">f sudden breakthroughs that discontinuously change </w:t>
      </w:r>
      <w:r>
        <w:t>economic system</w:t>
      </w:r>
      <w:r w:rsidR="0080703D">
        <w:t>s in revolutionary ways</w:t>
      </w:r>
      <w:r w:rsidR="000C1CD7">
        <w:t>.  N</w:t>
      </w:r>
      <w:r>
        <w:t>o number o</w:t>
      </w:r>
      <w:r w:rsidR="000C1CD7">
        <w:t>f improved horse carriages can</w:t>
      </w:r>
      <w:r>
        <w:t xml:space="preserve"> bring </w:t>
      </w:r>
      <w:r w:rsidR="000C1CD7">
        <w:t>about the railroad train and what it meant for</w:t>
      </w:r>
      <w:r w:rsidR="00AF1571">
        <w:t xml:space="preserve"> economic history.  E</w:t>
      </w:r>
      <w:r>
        <w:t>volutiona</w:t>
      </w:r>
      <w:r w:rsidR="00AF1571">
        <w:t xml:space="preserve">ry economists following Schumpeter have followed </w:t>
      </w:r>
      <w:r>
        <w:t xml:space="preserve">this saltationalist perspective </w:t>
      </w:r>
      <w:r w:rsidR="00AF1571">
        <w:t>more than most</w:t>
      </w:r>
      <w:r>
        <w:t xml:space="preserve"> biological evo</w:t>
      </w:r>
      <w:r w:rsidR="00AF1571">
        <w:t>lutionists, the latter more likely to follow Darwin and his view that</w:t>
      </w:r>
      <w:r>
        <w:t xml:space="preserve"> natura non facit saltum, “nature do</w:t>
      </w:r>
      <w:r w:rsidR="00AF1571">
        <w:t>es not take a leap.” Emergentists like Morgan were saltationalist</w:t>
      </w:r>
      <w:r>
        <w:t xml:space="preserve">, </w:t>
      </w:r>
      <w:r w:rsidR="00AF1571">
        <w:t xml:space="preserve">but the neo-Darwinian biological evolutionists only </w:t>
      </w:r>
      <w:r>
        <w:t>open</w:t>
      </w:r>
      <w:r w:rsidR="00AF1571">
        <w:t>ed to this</w:t>
      </w:r>
      <w:r>
        <w:t xml:space="preserve"> with the emergence of the idea of </w:t>
      </w:r>
      <w:r>
        <w:rPr>
          <w:i/>
        </w:rPr>
        <w:t>punctuated equilibrium</w:t>
      </w:r>
      <w:r w:rsidR="00AF1571">
        <w:t xml:space="preserve"> due to</w:t>
      </w:r>
      <w:r>
        <w:t xml:space="preserve"> Eldredge and Gould (1972)</w:t>
      </w:r>
      <w:r w:rsidR="00AF1571">
        <w:t>.  The early evolutionary economists before Veblen and Schumpeter split on this issue, Marx seeing</w:t>
      </w:r>
      <w:r>
        <w:t xml:space="preserve"> revolutionary changes in the forces of p</w:t>
      </w:r>
      <w:r w:rsidR="00AF1571">
        <w:t>roduction while Marshall directly</w:t>
      </w:r>
      <w:r>
        <w:t xml:space="preserve"> quoted </w:t>
      </w:r>
      <w:r w:rsidR="00E22BCF">
        <w:t xml:space="preserve">Darwin’s </w:t>
      </w:r>
      <w:r w:rsidR="00E22BCF">
        <w:rPr>
          <w:i/>
        </w:rPr>
        <w:t>natura non facit saltum</w:t>
      </w:r>
      <w:r w:rsidR="00AF1571">
        <w:t xml:space="preserve"> as the central principle in the </w:t>
      </w:r>
      <w:r w:rsidR="00204D7E">
        <w:t xml:space="preserve">gradual </w:t>
      </w:r>
      <w:r w:rsidR="00AF1571">
        <w:t>evolution of</w:t>
      </w:r>
      <w:r>
        <w:t xml:space="preserve"> economic systems.</w:t>
      </w:r>
    </w:p>
    <w:p w:rsidR="00A32CAF" w:rsidRDefault="00AC7B38" w:rsidP="002913E8">
      <w:pPr>
        <w:tabs>
          <w:tab w:val="left" w:pos="2210"/>
        </w:tabs>
        <w:spacing w:line="480" w:lineRule="auto"/>
      </w:pPr>
      <w:r>
        <w:t xml:space="preserve">     </w:t>
      </w:r>
      <w:r w:rsidR="005B713E">
        <w:t>The neo-Schumpeterian approach played an important role early in the journal as Sidney Winter co-founded the journal with Day and published papers in it elaborating the approach (Winter, 1981, 1984). While Day’s approach emphasized more that of adaptation operating within bounded rationality, others would pursue neo-Schumpeterian themes in the journal, sometimes especially as it related to the new institutionalist view of Williamson (Hodgson, 1998; Foster and Metcalfe, 2012).</w:t>
      </w:r>
      <w:r w:rsidR="002C3CE2">
        <w:t xml:space="preserve"> Nevertheless, Day (1984) himself contributed to the discussion of Schumpeterian dynamics in the early years of JEBO, as well as later elsewhere in a clearly evolutionary context (Day, 2007</w:t>
      </w:r>
      <w:r w:rsidR="00EA2A61">
        <w:t>a</w:t>
      </w:r>
      <w:r w:rsidR="002C3CE2">
        <w:t xml:space="preserve">). </w:t>
      </w:r>
    </w:p>
    <w:p w:rsidR="00F40E1C" w:rsidRPr="00F40E1C" w:rsidRDefault="00F40E1C" w:rsidP="00F61AAB">
      <w:pPr>
        <w:pStyle w:val="ListParagraph"/>
        <w:numPr>
          <w:ilvl w:val="0"/>
          <w:numId w:val="5"/>
        </w:numPr>
        <w:tabs>
          <w:tab w:val="left" w:pos="2210"/>
        </w:tabs>
        <w:spacing w:line="480" w:lineRule="auto"/>
        <w:rPr>
          <w:b/>
        </w:rPr>
      </w:pPr>
      <w:r>
        <w:rPr>
          <w:b/>
        </w:rPr>
        <w:t>Alchian and Evolutionary Efficiency</w:t>
      </w:r>
    </w:p>
    <w:p w:rsidR="00F40E1C" w:rsidRDefault="00F40E1C" w:rsidP="00F40E1C">
      <w:pPr>
        <w:tabs>
          <w:tab w:val="left" w:pos="2210"/>
        </w:tabs>
        <w:spacing w:line="480" w:lineRule="auto"/>
      </w:pPr>
      <w:r>
        <w:rPr>
          <w:b/>
        </w:rPr>
        <w:t xml:space="preserve">     </w:t>
      </w:r>
      <w:r w:rsidR="00E01747">
        <w:t>Armen Alchian (1950) identifie</w:t>
      </w:r>
      <w:r w:rsidR="00812808">
        <w:t xml:space="preserve">d evolution as crucial to </w:t>
      </w:r>
      <w:r w:rsidR="00E01747">
        <w:t>market competition</w:t>
      </w:r>
      <w:r w:rsidR="00812808">
        <w:t>’s efficiency. C</w:t>
      </w:r>
      <w:r w:rsidR="00E01747">
        <w:t>ompetit</w:t>
      </w:r>
      <w:r w:rsidR="00812808">
        <w:t>ion between firms is</w:t>
      </w:r>
      <w:r w:rsidR="00E01747">
        <w:t xml:space="preserve"> analogous to the competitive pr</w:t>
      </w:r>
      <w:r w:rsidR="00812808">
        <w:t xml:space="preserve">ocess of </w:t>
      </w:r>
      <w:r w:rsidR="00E01747">
        <w:t>natural selection</w:t>
      </w:r>
      <w:r w:rsidR="00812808">
        <w:t xml:space="preserve"> in biological evolution</w:t>
      </w:r>
      <w:r w:rsidR="00DA122D">
        <w:t>.  He saw this as updating the tradition</w:t>
      </w:r>
      <w:r w:rsidR="00E01747">
        <w:t xml:space="preserve"> of Malthus and Marshall</w:t>
      </w:r>
      <w:r w:rsidR="00DA122D">
        <w:t xml:space="preserve"> in evolutionary economics</w:t>
      </w:r>
      <w:r w:rsidR="00E01747">
        <w:t>.</w:t>
      </w:r>
      <w:r w:rsidR="002B0515">
        <w:t xml:space="preserve"> For Alchian, evolutiona</w:t>
      </w:r>
      <w:r w:rsidR="00DA122D">
        <w:t>ry market selection is central</w:t>
      </w:r>
      <w:r w:rsidR="002B0515">
        <w:t xml:space="preserve"> to market efficiency.</w:t>
      </w:r>
      <w:r w:rsidR="004B0B04">
        <w:t xml:space="preserve"> Alchian’s arguments influenced Nelson and Winter and also had defenders in various papers in the journal in its earlier days (Levinthal and March, 1981; Roumasset, 1995).</w:t>
      </w:r>
    </w:p>
    <w:p w:rsidR="003523A3" w:rsidRDefault="003523A3" w:rsidP="00F40E1C">
      <w:pPr>
        <w:tabs>
          <w:tab w:val="left" w:pos="2210"/>
        </w:tabs>
        <w:spacing w:line="480" w:lineRule="auto"/>
      </w:pPr>
      <w:r>
        <w:t xml:space="preserve">     </w:t>
      </w:r>
      <w:r w:rsidR="00CB5CB8">
        <w:t>This debate appeared</w:t>
      </w:r>
      <w:r w:rsidR="00E82EE3">
        <w:t xml:space="preserve"> in biolo</w:t>
      </w:r>
      <w:r w:rsidR="00DA122D">
        <w:t>gical evolutionary theory as well</w:t>
      </w:r>
      <w:r w:rsidR="000325AD">
        <w:t>.  It regards</w:t>
      </w:r>
      <w:r w:rsidR="00E82EE3">
        <w:t xml:space="preserve"> fitness and how rapidly and ac</w:t>
      </w:r>
      <w:r w:rsidR="00C25F42">
        <w:t>curately natural selection changes a species to adapt to</w:t>
      </w:r>
      <w:r w:rsidR="00E82EE3">
        <w:t xml:space="preserve"> environment</w:t>
      </w:r>
      <w:r w:rsidR="00C25F42">
        <w:t xml:space="preserve">al changes.  Many see </w:t>
      </w:r>
      <w:r w:rsidR="00E82EE3">
        <w:t>adaptive efficienc</w:t>
      </w:r>
      <w:r w:rsidR="00C25F42">
        <w:t>y in the original work</w:t>
      </w:r>
      <w:r w:rsidR="00E82EE3">
        <w:t xml:space="preserve"> of D</w:t>
      </w:r>
      <w:r w:rsidR="00C25F42">
        <w:t>arwin and Wallace, with Dawkins (</w:t>
      </w:r>
      <w:r w:rsidR="001B1BF7">
        <w:t>197</w:t>
      </w:r>
      <w:r w:rsidR="00CB79B6">
        <w:t>6)</w:t>
      </w:r>
      <w:r w:rsidR="00C25F42">
        <w:t xml:space="preserve"> supporting it</w:t>
      </w:r>
      <w:r w:rsidR="00CB79B6">
        <w:t>.</w:t>
      </w:r>
      <w:r w:rsidR="00C25F42">
        <w:t xml:space="preserve"> A much studied example</w:t>
      </w:r>
      <w:r w:rsidR="00883BBE">
        <w:t xml:space="preserve"> of rapid </w:t>
      </w:r>
      <w:r w:rsidR="00C25F42">
        <w:t>evolutionary adaptation was</w:t>
      </w:r>
      <w:r w:rsidR="00883BBE">
        <w:t xml:space="preserve"> the spread of darkness in Lepidoptera m</w:t>
      </w:r>
      <w:r w:rsidR="00C87A79">
        <w:t>oths in Britain following</w:t>
      </w:r>
      <w:r w:rsidR="00883BBE">
        <w:t xml:space="preserve"> the industrial r</w:t>
      </w:r>
      <w:r w:rsidR="004E291C">
        <w:t>evolution (Kettlewell, 1958). Despite this famous case,</w:t>
      </w:r>
      <w:r w:rsidR="00883BBE">
        <w:t xml:space="preserve"> most evolutionary biologists </w:t>
      </w:r>
      <w:r w:rsidR="004E291C">
        <w:t xml:space="preserve">continue to somewhat discount </w:t>
      </w:r>
      <w:r w:rsidR="00883BBE">
        <w:t>the arguments of Eldredge and Gould for dramatically rapid change to the point of discontinuity.</w:t>
      </w:r>
    </w:p>
    <w:p w:rsidR="00F32480" w:rsidRDefault="001002FE" w:rsidP="00F40E1C">
      <w:pPr>
        <w:tabs>
          <w:tab w:val="left" w:pos="2210"/>
        </w:tabs>
        <w:spacing w:line="480" w:lineRule="auto"/>
      </w:pPr>
      <w:r>
        <w:t xml:space="preserve">     </w:t>
      </w:r>
      <w:r w:rsidR="00CA1F90">
        <w:t>Nevertheless,</w:t>
      </w:r>
      <w:r w:rsidR="00940F27">
        <w:t xml:space="preserve"> many ev</w:t>
      </w:r>
      <w:r w:rsidR="00CA1F90">
        <w:t xml:space="preserve">olutionary theorists have argued that </w:t>
      </w:r>
      <w:r w:rsidR="00940F27">
        <w:t>importan</w:t>
      </w:r>
      <w:r w:rsidR="00CA1F90">
        <w:t>t factors can slow the</w:t>
      </w:r>
      <w:r w:rsidR="00A8463F">
        <w:t xml:space="preserve"> rat</w:t>
      </w:r>
      <w:r w:rsidR="00940F27">
        <w:t>e of adaptation to evolutionary fitness (Crow and Kimura, 1970; Orr, 2009)</w:t>
      </w:r>
      <w:r w:rsidR="00497B6A">
        <w:t xml:space="preserve"> such as random drift,</w:t>
      </w:r>
      <w:r w:rsidR="00940F27">
        <w:t xml:space="preserve">. </w:t>
      </w:r>
      <w:r w:rsidR="007E0E1A">
        <w:t>H</w:t>
      </w:r>
      <w:r w:rsidR="009F4F50">
        <w:t>ow rapidly a species reproduces</w:t>
      </w:r>
      <w:r w:rsidR="007E0E1A">
        <w:t xml:space="preserve"> is obviously important, so</w:t>
      </w:r>
      <w:r w:rsidR="009F4F50">
        <w:t xml:space="preserve"> moths </w:t>
      </w:r>
      <w:r w:rsidR="007E0E1A">
        <w:t xml:space="preserve">can do so more rapidly than large mammals, and many of the latter </w:t>
      </w:r>
      <w:r w:rsidR="00F33382">
        <w:t xml:space="preserve">have </w:t>
      </w:r>
      <w:r w:rsidR="007E0E1A">
        <w:t>become endangered due to their slow adaptability</w:t>
      </w:r>
      <w:r w:rsidR="00C9334D">
        <w:t xml:space="preserve"> tied to their low birth rates</w:t>
      </w:r>
      <w:r w:rsidR="009F4F50">
        <w:t>.</w:t>
      </w:r>
      <w:r w:rsidR="00D10B79">
        <w:t xml:space="preserve"> Using the fitness landscape analysis of Wright (1931) </w:t>
      </w:r>
      <w:r w:rsidR="00F31B1D">
        <w:t>there can be multiple lo</w:t>
      </w:r>
      <w:r w:rsidR="00490CC0">
        <w:t xml:space="preserve">cal optima. So even if </w:t>
      </w:r>
      <w:r w:rsidR="00CB5CB8">
        <w:t xml:space="preserve">with rapid adaptation, </w:t>
      </w:r>
      <w:r w:rsidR="00F31B1D">
        <w:t>a location that is not a global optimum</w:t>
      </w:r>
      <w:r w:rsidR="00CB5CB8">
        <w:t xml:space="preserve"> may be reached.  More subtly, </w:t>
      </w:r>
      <w:r w:rsidR="00F31B1D">
        <w:t>changes in populations themselves can lead to changes in the fitness landscapes themselves.</w:t>
      </w:r>
      <w:r w:rsidR="00CB5CB8">
        <w:t xml:space="preserve">  W</w:t>
      </w:r>
      <w:r w:rsidR="007F155A">
        <w:t xml:space="preserve">hile natural selection </w:t>
      </w:r>
      <w:r w:rsidR="00CB5CB8">
        <w:t>generally “works,” it may</w:t>
      </w:r>
      <w:r w:rsidR="007F155A">
        <w:t xml:space="preserve"> not necessarily do so rapidly and may not always do so fully optimally.</w:t>
      </w:r>
      <w:r w:rsidR="00CB5CB8">
        <w:t xml:space="preserve"> </w:t>
      </w:r>
      <w:r w:rsidR="00811A70">
        <w:t>And indeed</w:t>
      </w:r>
      <w:r w:rsidR="00497B6A">
        <w:t>, the journal generally has published</w:t>
      </w:r>
      <w:r w:rsidR="00811A70">
        <w:t xml:space="preserve"> papers that have challenged the harder line version of Alchian’</w:t>
      </w:r>
      <w:r w:rsidR="006A6A2D">
        <w:t>s vision, even as its importance has been recognized.</w:t>
      </w:r>
    </w:p>
    <w:p w:rsidR="001002FE" w:rsidRDefault="00F32480" w:rsidP="00F61AAB">
      <w:pPr>
        <w:pStyle w:val="ListParagraph"/>
        <w:numPr>
          <w:ilvl w:val="0"/>
          <w:numId w:val="5"/>
        </w:numPr>
        <w:tabs>
          <w:tab w:val="left" w:pos="2210"/>
        </w:tabs>
        <w:spacing w:line="480" w:lineRule="auto"/>
      </w:pPr>
      <w:r>
        <w:rPr>
          <w:b/>
        </w:rPr>
        <w:t>Simon and Bounded Rationality</w:t>
      </w:r>
      <w:r w:rsidR="007F155A">
        <w:t xml:space="preserve"> </w:t>
      </w:r>
    </w:p>
    <w:p w:rsidR="00F32480" w:rsidRDefault="00F32480" w:rsidP="005130A3">
      <w:pPr>
        <w:tabs>
          <w:tab w:val="left" w:pos="2970"/>
        </w:tabs>
        <w:spacing w:line="480" w:lineRule="auto"/>
      </w:pPr>
      <w:r>
        <w:t xml:space="preserve">     </w:t>
      </w:r>
      <w:r w:rsidR="004E7C9D">
        <w:t>A</w:t>
      </w:r>
      <w:r w:rsidR="005130A3">
        <w:t>lchian’s ar</w:t>
      </w:r>
      <w:r w:rsidR="00117B78">
        <w:t xml:space="preserve">gument was questioned by </w:t>
      </w:r>
      <w:r w:rsidR="005130A3">
        <w:t>Herbert Simon (1955, 19</w:t>
      </w:r>
      <w:r w:rsidR="00117B78">
        <w:t>57) with his concept</w:t>
      </w:r>
      <w:r w:rsidR="005130A3">
        <w:t xml:space="preserve"> of </w:t>
      </w:r>
      <w:r w:rsidR="005130A3">
        <w:rPr>
          <w:i/>
        </w:rPr>
        <w:t>bounded rationality</w:t>
      </w:r>
      <w:r w:rsidR="005130A3">
        <w:t xml:space="preserve">. </w:t>
      </w:r>
      <w:r w:rsidR="00DC170D">
        <w:t>Simon s</w:t>
      </w:r>
      <w:r w:rsidR="009F2EFF">
        <w:t xml:space="preserve">aw limits on rationality due </w:t>
      </w:r>
      <w:r w:rsidR="00DC170D">
        <w:t xml:space="preserve">both </w:t>
      </w:r>
      <w:r w:rsidR="009F2EFF">
        <w:t xml:space="preserve">to </w:t>
      </w:r>
      <w:r w:rsidR="00DC170D">
        <w:t>imperfect information as well as limits on computational ability.  He did not emphasize emotional biases, but these would become a major theme of behavioral economics that he founded and grew out of his foundation of bounded rationality (Rosser and Rosser,</w:t>
      </w:r>
      <w:r w:rsidR="00561A4B">
        <w:t xml:space="preserve"> 2015; Velupillai, 2019). He argued that</w:t>
      </w:r>
      <w:r w:rsidR="00DC170D">
        <w:t xml:space="preserve"> proce</w:t>
      </w:r>
      <w:r w:rsidR="000A0FD8">
        <w:t>dural r</w:t>
      </w:r>
      <w:r w:rsidR="00561A4B">
        <w:t>ationality, based</w:t>
      </w:r>
      <w:r w:rsidR="000A0FD8">
        <w:t xml:space="preserve"> on heuristics and rule of thumb behaviors</w:t>
      </w:r>
      <w:r w:rsidR="00561A4B">
        <w:t xml:space="preserve"> underlies</w:t>
      </w:r>
      <w:r w:rsidR="00F6306B">
        <w:t xml:space="preserve"> </w:t>
      </w:r>
      <w:r w:rsidR="00F6306B">
        <w:rPr>
          <w:i/>
        </w:rPr>
        <w:t>satisficing</w:t>
      </w:r>
      <w:r w:rsidR="00561A4B">
        <w:t xml:space="preserve"> conduct, while</w:t>
      </w:r>
      <w:r w:rsidR="000A0FD8">
        <w:t xml:space="preserve"> substantive rationality is impossible</w:t>
      </w:r>
      <w:r w:rsidR="00AC2E12">
        <w:t xml:space="preserve"> (Simon, 1969)</w:t>
      </w:r>
      <w:r w:rsidR="000A0FD8">
        <w:t xml:space="preserve">. </w:t>
      </w:r>
      <w:r w:rsidR="00503846">
        <w:t xml:space="preserve">Simon saw these bounds as arising both from inevitably incomplete information available to agents as well as more fundamental limits on the computational capabilities of agents, including the problem of incompleteness of logical systems (da Costa and Doria, 2016). </w:t>
      </w:r>
      <w:r w:rsidR="009301C3">
        <w:t>Pingle and Day (1996) empirically studied the relative effectiveness of various heuristics, finding that using several is usually super</w:t>
      </w:r>
      <w:r w:rsidR="0060474A">
        <w:t>i</w:t>
      </w:r>
      <w:r w:rsidR="009301C3">
        <w:t xml:space="preserve">or to using any single one in particular. </w:t>
      </w:r>
      <w:r w:rsidR="00116D5D">
        <w:t xml:space="preserve">Curiously, Simon’s bounded rationality ideas influenced </w:t>
      </w:r>
      <w:r w:rsidR="000A0FD8">
        <w:t xml:space="preserve">management professionals, </w:t>
      </w:r>
      <w:r w:rsidR="00116D5D">
        <w:t xml:space="preserve">who </w:t>
      </w:r>
      <w:r w:rsidR="000A0FD8">
        <w:t>s</w:t>
      </w:r>
      <w:r w:rsidR="00116D5D">
        <w:t>aw</w:t>
      </w:r>
      <w:r w:rsidR="000A0FD8">
        <w:t xml:space="preserve"> their practicality</w:t>
      </w:r>
      <w:r w:rsidR="00757E99">
        <w:t xml:space="preserve">, more initially than </w:t>
      </w:r>
      <w:r w:rsidR="00116D5D">
        <w:t>did economists, who tended to hold on to strong ideas of substantive rationality. As it was</w:t>
      </w:r>
      <w:r w:rsidR="00427B30">
        <w:t>,</w:t>
      </w:r>
      <w:r w:rsidR="00116D5D">
        <w:t xml:space="preserve"> </w:t>
      </w:r>
      <w:r w:rsidR="000A0FD8">
        <w:t xml:space="preserve">bounded rationality </w:t>
      </w:r>
      <w:r w:rsidR="00116D5D">
        <w:t>limited</w:t>
      </w:r>
      <w:r w:rsidR="000A0FD8">
        <w:t xml:space="preserve"> the adaptive process A</w:t>
      </w:r>
      <w:r w:rsidR="00116D5D">
        <w:t xml:space="preserve">lchian saw operating </w:t>
      </w:r>
      <w:r w:rsidR="000A0FD8">
        <w:t>efficiently</w:t>
      </w:r>
      <w:r w:rsidR="006624EB">
        <w:t xml:space="preserve"> while not completely denying it.</w:t>
      </w:r>
      <w:r w:rsidR="000A0FD8">
        <w:t>.</w:t>
      </w:r>
    </w:p>
    <w:p w:rsidR="008D5A8C" w:rsidRDefault="000A0FD8" w:rsidP="005130A3">
      <w:pPr>
        <w:tabs>
          <w:tab w:val="left" w:pos="2970"/>
        </w:tabs>
        <w:spacing w:line="480" w:lineRule="auto"/>
      </w:pPr>
      <w:r>
        <w:t xml:space="preserve">     </w:t>
      </w:r>
      <w:r w:rsidR="00F61B69">
        <w:t xml:space="preserve">A curious predecessor to Simon’s bounded rationality was developed in biosemiotics by von </w:t>
      </w:r>
      <w:r w:rsidR="00F61B69">
        <w:rPr>
          <w:rFonts w:cstheme="minorHAnsi"/>
        </w:rPr>
        <w:t>Ü</w:t>
      </w:r>
      <w:r w:rsidR="00F61B69">
        <w:t xml:space="preserve">xkull (1920), which can be applied directly to adaptive evolutionary situations. </w:t>
      </w:r>
      <w:r w:rsidR="00F6306B">
        <w:t xml:space="preserve"> </w:t>
      </w:r>
      <w:r w:rsidR="00454010">
        <w:t xml:space="preserve">Ironically, Simon himself </w:t>
      </w:r>
      <w:r w:rsidR="00F6306B">
        <w:t>emphasize</w:t>
      </w:r>
      <w:r w:rsidR="00454010">
        <w:t xml:space="preserve">d the role of bounded rationality less in </w:t>
      </w:r>
      <w:r w:rsidR="00727CC2">
        <w:t xml:space="preserve">some of </w:t>
      </w:r>
      <w:r w:rsidR="00454010">
        <w:t>his discussion of</w:t>
      </w:r>
      <w:r w:rsidR="00F6306B">
        <w:t xml:space="preserve"> evolutionary processes (Simon, 1962).  In this </w:t>
      </w:r>
      <w:r w:rsidR="00727CC2">
        <w:t>influential work he saw</w:t>
      </w:r>
      <w:r w:rsidR="00B924B0">
        <w:t xml:space="preserve"> </w:t>
      </w:r>
      <w:r w:rsidR="00727CC2">
        <w:t>evolution tied to emergentist views, particula</w:t>
      </w:r>
      <w:r w:rsidR="00B924B0">
        <w:t>r</w:t>
      </w:r>
      <w:r w:rsidR="00727CC2">
        <w:t>ly regarding the question</w:t>
      </w:r>
      <w:r w:rsidR="002C18FD">
        <w:t xml:space="preserve"> of</w:t>
      </w:r>
      <w:r w:rsidR="00727CC2">
        <w:t xml:space="preserve"> hierarchy and how </w:t>
      </w:r>
      <w:r w:rsidR="002C18FD">
        <w:t>new and higher levels of hierarchy</w:t>
      </w:r>
      <w:r w:rsidR="00727CC2">
        <w:t xml:space="preserve"> emerge</w:t>
      </w:r>
      <w:r w:rsidR="003A0FB4">
        <w:t xml:space="preserve">.  As it is, Simon is generally considered to have initiated </w:t>
      </w:r>
      <w:r w:rsidR="002C18FD">
        <w:t>the hierarchic</w:t>
      </w:r>
      <w:r w:rsidR="00534083">
        <w:t>al complexity approach in gene</w:t>
      </w:r>
      <w:r w:rsidR="002C18FD">
        <w:t>r</w:t>
      </w:r>
      <w:r w:rsidR="00534083">
        <w:t xml:space="preserve">al systems analysis.  For </w:t>
      </w:r>
      <w:r w:rsidR="002C18FD">
        <w:t>this bounded rati</w:t>
      </w:r>
      <w:r w:rsidR="00534083">
        <w:t xml:space="preserve">onality performed a more minor function for understanding the </w:t>
      </w:r>
      <w:r w:rsidR="002C18FD">
        <w:t>nature of relations between the different levels of hierarchies.</w:t>
      </w:r>
    </w:p>
    <w:p w:rsidR="00C70844" w:rsidRDefault="00C70844" w:rsidP="005130A3">
      <w:pPr>
        <w:tabs>
          <w:tab w:val="left" w:pos="2970"/>
        </w:tabs>
        <w:spacing w:line="480" w:lineRule="auto"/>
      </w:pPr>
      <w:r>
        <w:t xml:space="preserve">     Day understood from an early point on in his own considerations of evolutionary adaptive mechanisms (Day, 1975</w:t>
      </w:r>
      <w:r w:rsidR="002775BA">
        <w:t>; Velupillai, 2022</w:t>
      </w:r>
      <w:r>
        <w:t xml:space="preserve">) the importance of Simon’s view of bounded rationality. He also saw its link with understanding organizational </w:t>
      </w:r>
      <w:r w:rsidR="00856B3D">
        <w:t>evolution and cited Simon’s (194</w:t>
      </w:r>
      <w:r>
        <w:t xml:space="preserve">7) earliest work on this topic. </w:t>
      </w:r>
      <w:r w:rsidR="00FE5B64">
        <w:t xml:space="preserve">Along with Simon being considered the “father of behavioral economics,” </w:t>
      </w:r>
      <w:r w:rsidR="00DB6441">
        <w:t>i</w:t>
      </w:r>
      <w:r>
        <w:t>t is not surprising that when Day and Winter founded JEBO, Simon was one of the original 11 associate editors, and he contributed to the journal reasonably early (Simon, 1984), arguing for the need for empirical studies drawing on cognitive psychology literature to understand the details of individual decisionmaking.</w:t>
      </w:r>
    </w:p>
    <w:p w:rsidR="0055311D" w:rsidRPr="0055311D" w:rsidRDefault="0055311D" w:rsidP="00F61AAB">
      <w:pPr>
        <w:pStyle w:val="ListParagraph"/>
        <w:numPr>
          <w:ilvl w:val="0"/>
          <w:numId w:val="5"/>
        </w:numPr>
        <w:tabs>
          <w:tab w:val="left" w:pos="2970"/>
        </w:tabs>
        <w:spacing w:line="480" w:lineRule="auto"/>
        <w:rPr>
          <w:b/>
        </w:rPr>
      </w:pPr>
      <w:r>
        <w:rPr>
          <w:b/>
        </w:rPr>
        <w:t>Evolutionary Game Theory</w:t>
      </w:r>
    </w:p>
    <w:p w:rsidR="000638AB" w:rsidRDefault="00482F7B" w:rsidP="0055311D">
      <w:pPr>
        <w:tabs>
          <w:tab w:val="left" w:pos="2970"/>
        </w:tabs>
        <w:spacing w:line="480" w:lineRule="auto"/>
      </w:pPr>
      <w:r>
        <w:t xml:space="preserve">     Yet another branch of evolutionary economics came out</w:t>
      </w:r>
      <w:r w:rsidR="0055311D">
        <w:t xml:space="preserve"> of biology itself</w:t>
      </w:r>
      <w:r>
        <w:t>, namely evolutionary game theory</w:t>
      </w:r>
      <w:r w:rsidR="0055311D">
        <w:t xml:space="preserve"> (</w:t>
      </w:r>
      <w:r w:rsidR="002E1399">
        <w:t xml:space="preserve">Selten, 1980; </w:t>
      </w:r>
      <w:r>
        <w:t xml:space="preserve">Maynard-Smith, 1982; </w:t>
      </w:r>
      <w:r w:rsidR="0055311D">
        <w:t>Hofbauer and S</w:t>
      </w:r>
      <w:r w:rsidR="002E1399">
        <w:t>igmund, 1988; Weibull, 1995</w:t>
      </w:r>
      <w:r w:rsidR="0055311D">
        <w:t>; Samuelson, 1997)</w:t>
      </w:r>
      <w:r w:rsidR="0046108D">
        <w:t>. The central concept</w:t>
      </w:r>
      <w:r w:rsidR="000638AB">
        <w:t xml:space="preserve"> is that of the </w:t>
      </w:r>
      <w:r w:rsidR="000638AB">
        <w:rPr>
          <w:i/>
        </w:rPr>
        <w:t>evolutionarily stable strategy</w:t>
      </w:r>
      <w:r w:rsidR="001C6F12">
        <w:t xml:space="preserve"> (ESS), developed initially by</w:t>
      </w:r>
      <w:r w:rsidR="000638AB">
        <w:t xml:space="preserve"> the evolutionary biologists John Maynard-Smith and Ge</w:t>
      </w:r>
      <w:r w:rsidR="004F693C">
        <w:t>orge R. Price (1973). It suggests</w:t>
      </w:r>
      <w:r w:rsidR="000638AB">
        <w:t xml:space="preserve"> that a large population engages in repeated games with rand</w:t>
      </w:r>
      <w:r w:rsidR="00B539B0">
        <w:t xml:space="preserve">om matching. The games </w:t>
      </w:r>
      <w:r w:rsidR="000638AB">
        <w:t>have degrees of evolut</w:t>
      </w:r>
      <w:r w:rsidR="00581805">
        <w:t xml:space="preserve">ionary fitness that result </w:t>
      </w:r>
      <w:r w:rsidR="000638AB">
        <w:t>f</w:t>
      </w:r>
      <w:r w:rsidR="00581805">
        <w:t>rom</w:t>
      </w:r>
      <w:r w:rsidR="000638AB">
        <w:t xml:space="preserve"> </w:t>
      </w:r>
      <w:r w:rsidR="00581805">
        <w:t xml:space="preserve">choices made in the game. Thus, over time one often </w:t>
      </w:r>
      <w:r w:rsidR="000638AB">
        <w:t>see</w:t>
      </w:r>
      <w:r w:rsidR="00581805">
        <w:t>s</w:t>
      </w:r>
      <w:r w:rsidR="000638AB">
        <w:t xml:space="preserve"> o</w:t>
      </w:r>
      <w:r w:rsidR="00915CF0">
        <w:t>utcomes converging on an ESS, even as</w:t>
      </w:r>
      <w:r w:rsidR="000638AB">
        <w:t xml:space="preserve"> playe</w:t>
      </w:r>
      <w:r w:rsidR="00915CF0">
        <w:t>rs may</w:t>
      </w:r>
      <w:r w:rsidR="000638AB">
        <w:t xml:space="preserve"> not </w:t>
      </w:r>
      <w:r w:rsidR="00915CF0">
        <w:t xml:space="preserve">be </w:t>
      </w:r>
      <w:r w:rsidR="000638AB">
        <w:t>consciously thi</w:t>
      </w:r>
      <w:r w:rsidR="00552E96">
        <w:t xml:space="preserve">nking about their choices.  </w:t>
      </w:r>
      <w:r w:rsidR="000638AB">
        <w:t>Maynard-</w:t>
      </w:r>
      <w:r w:rsidR="00552E96">
        <w:t xml:space="preserve">Smith (1982) </w:t>
      </w:r>
      <w:r w:rsidR="00E206B0">
        <w:t xml:space="preserve">presented </w:t>
      </w:r>
      <w:r w:rsidR="000638AB">
        <w:t>the hawk-dove game</w:t>
      </w:r>
      <w:r w:rsidR="00552E96">
        <w:t xml:space="preserve"> as a classic example, which has </w:t>
      </w:r>
      <w:r w:rsidR="000638AB">
        <w:t>a part</w:t>
      </w:r>
      <w:r w:rsidR="00552E96">
        <w:t>icular mixed strategy that is the</w:t>
      </w:r>
      <w:r w:rsidR="000638AB">
        <w:t xml:space="preserve"> optimal approach.</w:t>
      </w:r>
    </w:p>
    <w:p w:rsidR="0055311D" w:rsidRDefault="000638AB" w:rsidP="0055311D">
      <w:pPr>
        <w:tabs>
          <w:tab w:val="left" w:pos="2970"/>
        </w:tabs>
        <w:spacing w:line="480" w:lineRule="auto"/>
      </w:pPr>
      <w:r>
        <w:t xml:space="preserve">  </w:t>
      </w:r>
      <w:r w:rsidR="002F6D9E">
        <w:t xml:space="preserve">   Maynard-Smith posed</w:t>
      </w:r>
      <w:r>
        <w:t xml:space="preserve"> population dy</w:t>
      </w:r>
      <w:r w:rsidR="002F6D9E">
        <w:t>namics with reproducing</w:t>
      </w:r>
      <w:r>
        <w:t xml:space="preserve"> animals playing </w:t>
      </w:r>
      <w:r w:rsidR="002F6D9E">
        <w:t>a game with</w:t>
      </w:r>
      <w:r w:rsidR="00112CD0">
        <w:t xml:space="preserve"> a mixed stra</w:t>
      </w:r>
      <w:r w:rsidR="002F6D9E">
        <w:t>tegy as an optimal solution that</w:t>
      </w:r>
      <w:r w:rsidR="00112CD0">
        <w:t xml:space="preserve"> evolve</w:t>
      </w:r>
      <w:r w:rsidR="002F6D9E">
        <w:t>s to manifest</w:t>
      </w:r>
      <w:r w:rsidR="00112CD0">
        <w:t xml:space="preserve"> proportions of the population playing the strategies in the proportions predicted as optimal based on the probabilities of each strategy in the optimal mixed strategy outcome. </w:t>
      </w:r>
      <w:r w:rsidR="00F301F4">
        <w:t>If conditions do not change, including</w:t>
      </w:r>
      <w:r w:rsidR="00D244B9">
        <w:t xml:space="preserve"> the evolutionary fitness landscape (Wright</w:t>
      </w:r>
      <w:r w:rsidR="00F301F4">
        <w:t>, 1931)</w:t>
      </w:r>
      <w:r w:rsidR="0091316D">
        <w:t>, the</w:t>
      </w:r>
      <w:r w:rsidR="00D244B9">
        <w:t xml:space="preserve"> outcome will be stable and will persist.</w:t>
      </w:r>
      <w:r w:rsidR="0091316D">
        <w:t xml:space="preserve">  In</w:t>
      </w:r>
      <w:r w:rsidR="00FB7E92">
        <w:t xml:space="preserve"> economics</w:t>
      </w:r>
      <w:r w:rsidR="0091316D">
        <w:t xml:space="preserve"> to apply this, one must have</w:t>
      </w:r>
      <w:r w:rsidR="00FB7E92">
        <w:t xml:space="preserve"> a </w:t>
      </w:r>
      <w:r w:rsidR="00FB7E92">
        <w:rPr>
          <w:i/>
        </w:rPr>
        <w:t>replicator dynamics</w:t>
      </w:r>
      <w:r w:rsidR="00622B83">
        <w:t xml:space="preserve"> to generate the</w:t>
      </w:r>
      <w:r w:rsidR="00FB7E92">
        <w:t xml:space="preserve"> proc</w:t>
      </w:r>
      <w:r w:rsidR="005673D8">
        <w:t>ess and outcome</w:t>
      </w:r>
      <w:r w:rsidR="00C1498D">
        <w:t>s</w:t>
      </w:r>
      <w:r w:rsidR="005673D8">
        <w:t xml:space="preserve"> for</w:t>
      </w:r>
      <w:r w:rsidR="00FB7E92">
        <w:t xml:space="preserve"> explain</w:t>
      </w:r>
      <w:r w:rsidR="005673D8">
        <w:t>ing</w:t>
      </w:r>
      <w:r w:rsidR="00FB7E92">
        <w:t xml:space="preserve"> dynamic processes in</w:t>
      </w:r>
      <w:r w:rsidR="005673D8">
        <w:t>volving firms or other economic agents over long</w:t>
      </w:r>
      <w:r w:rsidR="00FB7E92">
        <w:t xml:space="preserve"> periods of time.</w:t>
      </w:r>
    </w:p>
    <w:p w:rsidR="00812FEE" w:rsidRDefault="00812FEE" w:rsidP="0055311D">
      <w:pPr>
        <w:tabs>
          <w:tab w:val="left" w:pos="2970"/>
        </w:tabs>
        <w:spacing w:line="480" w:lineRule="auto"/>
      </w:pPr>
      <w:r>
        <w:t xml:space="preserve">     </w:t>
      </w:r>
      <w:r w:rsidR="004479F7">
        <w:t xml:space="preserve">For </w:t>
      </w:r>
      <w:r>
        <w:t xml:space="preserve">economists using </w:t>
      </w:r>
      <w:r w:rsidR="004479F7">
        <w:t>game theory this approach</w:t>
      </w:r>
      <w:r>
        <w:t xml:space="preserve"> offers a possible solution to </w:t>
      </w:r>
      <w:r w:rsidR="004479F7">
        <w:t xml:space="preserve">the problem in game theory of </w:t>
      </w:r>
      <w:r>
        <w:t>multiple Nash equili</w:t>
      </w:r>
      <w:r w:rsidR="004479F7">
        <w:t>br</w:t>
      </w:r>
      <w:r w:rsidR="00ED3DB9">
        <w:t>ia in many game theory problem</w:t>
      </w:r>
      <w:r>
        <w:t>s.</w:t>
      </w:r>
      <w:r w:rsidR="007327C2">
        <w:t xml:space="preserve">  All ESSs happen to be Nash equilibria, even though not all N</w:t>
      </w:r>
      <w:r w:rsidR="008E6E9A">
        <w:t>ash equilibria can show an</w:t>
      </w:r>
      <w:r w:rsidR="007327C2">
        <w:t xml:space="preserve"> ESS.</w:t>
      </w:r>
      <w:r w:rsidR="0089222C">
        <w:t xml:space="preserve">  Thus ESS provides a way to eliminate some of the possible Nash equilibria </w:t>
      </w:r>
      <w:r w:rsidR="002862EE">
        <w:t>for repeated games in many situations (Binmore and Samuelson, 1992; Robson and Vega-Redondo, 1996).</w:t>
      </w:r>
      <w:r w:rsidR="002C0447">
        <w:t xml:space="preserve"> </w:t>
      </w:r>
    </w:p>
    <w:p w:rsidR="001229F9" w:rsidRPr="009A5868" w:rsidRDefault="002C0447" w:rsidP="009A5868">
      <w:pPr>
        <w:tabs>
          <w:tab w:val="left" w:pos="2970"/>
        </w:tabs>
        <w:spacing w:line="480" w:lineRule="auto"/>
      </w:pPr>
      <w:r>
        <w:t xml:space="preserve">     </w:t>
      </w:r>
      <w:r w:rsidR="0062515E">
        <w:t>While ESS may not eliminate</w:t>
      </w:r>
      <w:r>
        <w:t xml:space="preserve"> all such equil</w:t>
      </w:r>
      <w:r w:rsidR="0062515E">
        <w:t xml:space="preserve">ibria, </w:t>
      </w:r>
      <w:r>
        <w:t>it</w:t>
      </w:r>
      <w:r w:rsidR="00D55E79">
        <w:t xml:space="preserve"> can reduce </w:t>
      </w:r>
      <w:r>
        <w:t>the number of such possibl</w:t>
      </w:r>
      <w:r w:rsidR="00D55E79">
        <w:t xml:space="preserve">e equilibria and also </w:t>
      </w:r>
      <w:r w:rsidR="005D4A28">
        <w:t xml:space="preserve">show </w:t>
      </w:r>
      <w:r w:rsidR="00D55E79">
        <w:t>how frequently each equilibrium happens</w:t>
      </w:r>
      <w:r>
        <w:t xml:space="preserve"> over time as a game is </w:t>
      </w:r>
      <w:r w:rsidR="008A75C2">
        <w:t>played repeatedly</w:t>
      </w:r>
      <w:r>
        <w:t xml:space="preserve">.  </w:t>
      </w:r>
      <w:r w:rsidR="00E7378E">
        <w:t>William Sandholm (201</w:t>
      </w:r>
      <w:r w:rsidR="00112C2F">
        <w:t>0) studied this considering</w:t>
      </w:r>
      <w:r w:rsidR="00E7378E">
        <w:t xml:space="preserve"> basins of attraction in evolutionary gam</w:t>
      </w:r>
      <w:r w:rsidR="00EE4D20">
        <w:t xml:space="preserve">es and how these </w:t>
      </w:r>
      <w:r w:rsidR="00E7378E">
        <w:t>determine the probabilities for each outcome to occur o</w:t>
      </w:r>
      <w:r w:rsidR="00EE4D20">
        <w:t>ver time in such repeated games. H</w:t>
      </w:r>
      <w:r w:rsidR="00E7378E">
        <w:t>ow frequently the initial conditions in each round of the game puts the players into each basin of attraction associated with a particular outcome</w:t>
      </w:r>
      <w:r w:rsidR="00D44B79">
        <w:t xml:space="preserve"> is crucial</w:t>
      </w:r>
      <w:r w:rsidR="00E7378E">
        <w:t>.</w:t>
      </w:r>
      <w:r w:rsidR="0004233E">
        <w:t xml:space="preserve">  T</w:t>
      </w:r>
      <w:r w:rsidR="00A401CA">
        <w:t>his</w:t>
      </w:r>
      <w:r w:rsidR="0004233E">
        <w:t xml:space="preserve"> approach </w:t>
      </w:r>
      <w:r w:rsidR="00A401CA">
        <w:t>has become widely adopted as an important and useful approa</w:t>
      </w:r>
      <w:r w:rsidR="0004233E">
        <w:t>ch in game theory, even as it does not solve all of the problems that arise in it</w:t>
      </w:r>
      <w:r w:rsidR="00A401CA">
        <w:t>.</w:t>
      </w:r>
      <w:r w:rsidR="001229F9">
        <w:t xml:space="preserve"> Naturally, JEBO would also become an outlet for papers that developed and pursued this approach as it developed (Selten and Stoeckler, 1986; Hansen and Samuelson, 1988).</w:t>
      </w:r>
    </w:p>
    <w:p w:rsidR="00EE3213" w:rsidRPr="00527DC1" w:rsidRDefault="00527DC1" w:rsidP="00527DC1">
      <w:pPr>
        <w:pStyle w:val="ListParagraph"/>
        <w:numPr>
          <w:ilvl w:val="0"/>
          <w:numId w:val="5"/>
        </w:numPr>
        <w:tabs>
          <w:tab w:val="left" w:pos="2970"/>
        </w:tabs>
        <w:spacing w:line="480" w:lineRule="auto"/>
        <w:rPr>
          <w:b/>
        </w:rPr>
      </w:pPr>
      <w:r>
        <w:rPr>
          <w:b/>
        </w:rPr>
        <w:t>Complexity and Evolution</w:t>
      </w:r>
    </w:p>
    <w:p w:rsidR="00527DC1" w:rsidRDefault="00527DC1" w:rsidP="00527DC1">
      <w:pPr>
        <w:tabs>
          <w:tab w:val="left" w:pos="2970"/>
        </w:tabs>
        <w:spacing w:line="480" w:lineRule="auto"/>
      </w:pPr>
      <w:r>
        <w:rPr>
          <w:b/>
        </w:rPr>
        <w:t xml:space="preserve">     </w:t>
      </w:r>
      <w:r w:rsidR="00900D2D">
        <w:t xml:space="preserve">Finally, we come to </w:t>
      </w:r>
      <w:r w:rsidR="005D5CF1">
        <w:t>the question of evolution as a complex system and thus evolutionary economics as a complex system. Hodgson (1993) has argued in strong terms that evolution is the “ultimate complex system.</w:t>
      </w:r>
      <w:r w:rsidR="00CD6879">
        <w:t>”</w:t>
      </w:r>
      <w:r w:rsidR="005D5CF1">
        <w:t xml:space="preserve"> How might this be the case? There are several strands of this, some of whi</w:t>
      </w:r>
      <w:r w:rsidR="001E10AC">
        <w:t xml:space="preserve">ch involve behavioral economics, with the role of Herbert Simon (1962) especially important in that connection. A deep issue that arises from the complexity approach is that of the spontaneous emergence of order </w:t>
      </w:r>
      <w:r w:rsidR="003A2067">
        <w:t xml:space="preserve">as </w:t>
      </w:r>
      <w:r w:rsidR="003A2067">
        <w:rPr>
          <w:i/>
        </w:rPr>
        <w:t xml:space="preserve">self-organization </w:t>
      </w:r>
      <w:r w:rsidR="008533C0">
        <w:t xml:space="preserve">within evolutionary processes </w:t>
      </w:r>
      <w:r w:rsidR="001E10AC">
        <w:t xml:space="preserve">and how such processes may pose an alternative to the more traditional mechanism of natural selection </w:t>
      </w:r>
      <w:r w:rsidR="008533C0">
        <w:t>within evolution, with this possibly even more likely to happen in e</w:t>
      </w:r>
      <w:r w:rsidR="008E3206">
        <w:t>volutionary economic contex</w:t>
      </w:r>
      <w:r w:rsidR="008533C0">
        <w:t xml:space="preserve">ts </w:t>
      </w:r>
      <w:r w:rsidR="001E10AC">
        <w:t xml:space="preserve">(Rosser, </w:t>
      </w:r>
      <w:r w:rsidR="004B5A68">
        <w:t>20</w:t>
      </w:r>
      <w:r w:rsidR="00825012">
        <w:t xml:space="preserve">11, </w:t>
      </w:r>
      <w:r w:rsidR="001E10AC">
        <w:t>2014</w:t>
      </w:r>
      <w:r w:rsidR="008533C0">
        <w:t>, 2021</w:t>
      </w:r>
      <w:r w:rsidR="001E10AC">
        <w:t xml:space="preserve">). </w:t>
      </w:r>
      <w:r w:rsidR="003D676A">
        <w:t xml:space="preserve">That economies self-organize is an old idea in economics (Hayek, 1945). </w:t>
      </w:r>
      <w:r w:rsidR="007B726A">
        <w:t>Some of this work came out of the Santa Fe Institute (Holland, 1962: Kauffman, 1993 Crutchfield, 1994, 2003)</w:t>
      </w:r>
      <w:r w:rsidR="004F55CD">
        <w:t xml:space="preserve"> and had strong foundations on models using computer simulations that have links with some of Day’s earliest work (Day, 1963), and he was open to endogenous dynamics in long-run evolutionary economic processes (Day, </w:t>
      </w:r>
      <w:r w:rsidR="006B548E">
        <w:t xml:space="preserve">1987, </w:t>
      </w:r>
      <w:r w:rsidR="007950C2">
        <w:t xml:space="preserve">1993b, 1999, </w:t>
      </w:r>
      <w:r w:rsidR="006D46B9">
        <w:t xml:space="preserve">2002, </w:t>
      </w:r>
      <w:r w:rsidR="004F55CD">
        <w:t>2004</w:t>
      </w:r>
      <w:r w:rsidR="00615F9C">
        <w:t>, 2005</w:t>
      </w:r>
      <w:r w:rsidR="003F576E">
        <w:t>b</w:t>
      </w:r>
      <w:r w:rsidR="004F55CD">
        <w:t xml:space="preserve">: </w:t>
      </w:r>
      <w:r w:rsidR="006D46B9">
        <w:t xml:space="preserve">Day and Pavlov, 2001; </w:t>
      </w:r>
      <w:r w:rsidR="004F55CD">
        <w:t>Day and Walter, 1989).</w:t>
      </w:r>
      <w:r w:rsidR="00827A0E">
        <w:t xml:space="preserve"> </w:t>
      </w:r>
    </w:p>
    <w:p w:rsidR="009E288B" w:rsidRDefault="00827A0E" w:rsidP="00527DC1">
      <w:pPr>
        <w:tabs>
          <w:tab w:val="left" w:pos="2970"/>
        </w:tabs>
        <w:spacing w:line="480" w:lineRule="auto"/>
      </w:pPr>
      <w:r>
        <w:t xml:space="preserve">     Kauffman (1993, p. 644) poses the problem sharply in a passage that has drawn criticism by more traditional biological evolutionists who more strongly favor a strongly Darwinian emphasis on natural selection</w:t>
      </w:r>
      <w:r w:rsidR="001F10A7">
        <w:t xml:space="preserve"> (Gould, 2002)</w:t>
      </w:r>
      <w:r>
        <w:t>, even as he nods at the ongoing role of selection:: “Evolution is not just ‘chance caught on a wing.’ It is not just a tinkering of the ad hoc, of bricolage, of contraption. It is emergent order honored and honed by sel</w:t>
      </w:r>
      <w:r w:rsidR="00F12155">
        <w:t>e</w:t>
      </w:r>
      <w:r>
        <w:t>ction.”</w:t>
      </w:r>
      <w:r w:rsidR="00F12155">
        <w:t xml:space="preserve"> But most of this involves the development of hierarchical structures as developed in complex dynamics argued for by Simon (1962).</w:t>
      </w:r>
      <w:r w:rsidR="009E288B">
        <w:t xml:space="preserve"> And while Day usually emphasized specific forms of endogenous nonlinear dynamics in his analysis of complex economic dynamics (Day, </w:t>
      </w:r>
      <w:r w:rsidR="00614482">
        <w:t xml:space="preserve">1983, </w:t>
      </w:r>
      <w:r w:rsidR="009E288B">
        <w:t>1994</w:t>
      </w:r>
      <w:r w:rsidR="00614482">
        <w:t>, Day et al., 1986</w:t>
      </w:r>
      <w:r w:rsidR="009E288B">
        <w:t>), when it came to complex evolutionary dynamics he also ultimately drew on ideas of complexity that can be traced to Aristotle, namely the fundamental idea of the whole being greater than the sum of the parts (Day, 2007</w:t>
      </w:r>
      <w:r w:rsidR="006A00FC">
        <w:t>b</w:t>
      </w:r>
      <w:r w:rsidR="009E288B">
        <w:t>).</w:t>
      </w:r>
    </w:p>
    <w:p w:rsidR="008834D4" w:rsidRDefault="008834D4" w:rsidP="00527DC1">
      <w:pPr>
        <w:tabs>
          <w:tab w:val="left" w:pos="2970"/>
        </w:tabs>
        <w:spacing w:line="480" w:lineRule="auto"/>
      </w:pPr>
      <w:r>
        <w:t xml:space="preserve">     </w:t>
      </w:r>
      <w:r w:rsidR="003D676A">
        <w:t xml:space="preserve">Some of these threads have shown up in the journal as well over time. One of the key papers in the mathematical development of how these dynamics can work in Day’s work appeared in the journal (Day and Pianagiani, 1991). </w:t>
      </w:r>
      <w:r w:rsidR="00B65D5C">
        <w:t>More than in other parts of evolutionary economics as well as complexity economics, these models draw from elements across many disciplines, including physics as well as computer science, on top of biology and economics. And the journal increasingly would become an outlet for such more general transdisciplinary approaches (Rosser, 2010).</w:t>
      </w:r>
      <w:r w:rsidR="008D3149">
        <w:t xml:space="preserve"> But this was arguably an emphasis of the journal from its very beginning, as Day and Winter (1980) put it in their opening editorial for the journal, the journal was to search “beyond the disciplines’ recognized boundaries.”</w:t>
      </w:r>
    </w:p>
    <w:p w:rsidR="002F0DED" w:rsidRPr="000E1425" w:rsidRDefault="000E1425" w:rsidP="000E1425">
      <w:pPr>
        <w:pStyle w:val="ListParagraph"/>
        <w:numPr>
          <w:ilvl w:val="0"/>
          <w:numId w:val="6"/>
        </w:numPr>
        <w:tabs>
          <w:tab w:val="left" w:pos="2970"/>
        </w:tabs>
        <w:spacing w:line="480" w:lineRule="auto"/>
        <w:rPr>
          <w:b/>
        </w:rPr>
      </w:pPr>
      <w:r>
        <w:rPr>
          <w:b/>
        </w:rPr>
        <w:t>Conclusions</w:t>
      </w:r>
    </w:p>
    <w:p w:rsidR="000E1425" w:rsidRDefault="000E1425" w:rsidP="000E1425">
      <w:pPr>
        <w:tabs>
          <w:tab w:val="left" w:pos="2970"/>
        </w:tabs>
        <w:spacing w:line="480" w:lineRule="auto"/>
      </w:pPr>
      <w:r>
        <w:rPr>
          <w:b/>
        </w:rPr>
        <w:t xml:space="preserve">     </w:t>
      </w:r>
      <w:r w:rsidR="00BA7F44">
        <w:t xml:space="preserve">We have seen how Dick Day developed from a rural Iowa background thinking about how farmers decide how much to produce to develop a complex evolutionary vision of the grand sweep of human economic history that recognizes the bounds on the rationality of decisionmakers in this grand progress. Partway through his career, Day co-founded the </w:t>
      </w:r>
      <w:r w:rsidR="00BA7F44">
        <w:rPr>
          <w:i/>
        </w:rPr>
        <w:t>Journal of Economic Behavior and Organization</w:t>
      </w:r>
      <w:r w:rsidR="00BA7F44">
        <w:t xml:space="preserve"> and then led it to publish papers that extended and elaborated the vision that he was developing in his intellectual journey, making the evolution of the journal a conjoined journey with his own. It would become not only a premier journal of behavioral economics but also of evolutionary economics. </w:t>
      </w:r>
    </w:p>
    <w:p w:rsidR="00214FBF" w:rsidRDefault="00214FBF" w:rsidP="000E1425">
      <w:pPr>
        <w:tabs>
          <w:tab w:val="left" w:pos="2970"/>
        </w:tabs>
        <w:spacing w:line="480" w:lineRule="auto"/>
      </w:pPr>
      <w:r>
        <w:t xml:space="preserve">     On the founding of the journal, Alan Kirman (2022) noted that Day was motivated by his increasing awareness of the empirical unreality of the standard microeconomic theory of decisionmaking, with Day having influenced Kirman himelf to move away f</w:t>
      </w:r>
      <w:r w:rsidR="004F5561">
        <w:t xml:space="preserve">rom such standard theory </w:t>
      </w:r>
      <w:r w:rsidR="0047755F">
        <w:t>(Kirman, 1975)</w:t>
      </w:r>
      <w:r>
        <w:t xml:space="preserve">. As a predecessor and underpinning to the decision to found the journal, Kirman quotes the Santa Fe Institute physicist Philip Anderson </w:t>
      </w:r>
      <w:r w:rsidR="0089358A">
        <w:t>(Anderson, 1972, p. 393):</w:t>
      </w:r>
    </w:p>
    <w:p w:rsidR="0089358A" w:rsidRDefault="0089358A" w:rsidP="0089358A">
      <w:pPr>
        <w:tabs>
          <w:tab w:val="left" w:pos="2970"/>
        </w:tabs>
        <w:spacing w:line="480" w:lineRule="auto"/>
        <w:ind w:left="720"/>
      </w:pPr>
      <w:r>
        <w:t>“The ability to reduce everything to simple fundamental laws does not imply the ability to start from those laws and reconstruct the universe. In fact, the more elementary particle physicists tell us about the nature of the fundamental laws, the less relevance they seem to have to the very real problems of the rest of science much less to those of society…Instead, at each level of complexity entirely new properties appear and the understanding of the new behaviors requires research which I think is as fundamental in its nature as any other.”</w:t>
      </w:r>
    </w:p>
    <w:p w:rsidR="00693EF3" w:rsidRDefault="00693EF3" w:rsidP="00693EF3">
      <w:pPr>
        <w:tabs>
          <w:tab w:val="left" w:pos="2970"/>
        </w:tabs>
        <w:spacing w:line="480" w:lineRule="auto"/>
      </w:pPr>
      <w:r>
        <w:t xml:space="preserve">     The intellectual journey of Dick Day, which involved also poetry as well as philosophical and spiritual elements, accumulated a massive degree of complexity in its evolutionary progress, even as he would push the journal he edited to broader and deeper perspectives that included it presenting various views of evolutionary economics, along with groundbreaking and foundational papers in behavioral economic and game theory. </w:t>
      </w:r>
      <w:r w:rsidR="007D76AB">
        <w:t>It is appropriate to close this reconsideration of these matters by quoting Vela Velupillai on the ultimate outcome of Day’s own intellectual evolution (Velupillai, 2022, p. 146):</w:t>
      </w:r>
    </w:p>
    <w:p w:rsidR="00172743" w:rsidRPr="008E000A" w:rsidRDefault="00172743" w:rsidP="00172743">
      <w:pPr>
        <w:tabs>
          <w:tab w:val="left" w:pos="2970"/>
        </w:tabs>
        <w:spacing w:line="480" w:lineRule="auto"/>
        <w:ind w:left="1440"/>
      </w:pPr>
      <w:r>
        <w:t xml:space="preserve">“With elegance and complete confidence he envisaged realistic micro-meso-and macroeconomics as evolutionary and out-of-equilibrium., viable, multiple-phase, dynamical systems, adapting towards, but never reaching, equilibrium, in the </w:t>
      </w:r>
      <w:r w:rsidR="008E000A">
        <w:t xml:space="preserve">short-, medium- or the long-run. This made it natural for him to be a </w:t>
      </w:r>
      <w:r w:rsidR="008E000A">
        <w:rPr>
          <w:i/>
        </w:rPr>
        <w:t>constructive</w:t>
      </w:r>
      <w:r w:rsidR="008E000A">
        <w:t xml:space="preserve"> economist – but in the sense of Prigogine (1980): he was </w:t>
      </w:r>
      <w:r w:rsidR="008E000A">
        <w:rPr>
          <w:i/>
        </w:rPr>
        <w:t>becoming</w:t>
      </w:r>
      <w:r w:rsidR="008E000A">
        <w:t xml:space="preserve"> one, from the potentialities of </w:t>
      </w:r>
      <w:r w:rsidR="008E000A">
        <w:rPr>
          <w:i/>
        </w:rPr>
        <w:t>being</w:t>
      </w:r>
      <w:r w:rsidR="008E000A">
        <w:t xml:space="preserve"> one.”</w:t>
      </w:r>
    </w:p>
    <w:p w:rsidR="00BE774B" w:rsidRDefault="006D02D9" w:rsidP="00BE774B">
      <w:pPr>
        <w:tabs>
          <w:tab w:val="left" w:pos="2970"/>
        </w:tabs>
        <w:spacing w:line="240" w:lineRule="auto"/>
      </w:pPr>
      <w:r>
        <w:rPr>
          <w:b/>
        </w:rPr>
        <w:t>References</w:t>
      </w:r>
    </w:p>
    <w:p w:rsidR="00425C99" w:rsidRDefault="00425C99" w:rsidP="00BE774B">
      <w:pPr>
        <w:tabs>
          <w:tab w:val="left" w:pos="2970"/>
        </w:tabs>
        <w:spacing w:line="240" w:lineRule="auto"/>
      </w:pPr>
      <w:r>
        <w:t>Aigner, D., Day, R.H., Smith, K. 1971. Safety margins and profit maximizing in the theory of the firm. Journal of Political Economy 79, 1293-1301.</w:t>
      </w:r>
    </w:p>
    <w:p w:rsidR="0063023A" w:rsidRDefault="00C87FC5" w:rsidP="00BE774B">
      <w:pPr>
        <w:tabs>
          <w:tab w:val="left" w:pos="2970"/>
        </w:tabs>
        <w:spacing w:line="240" w:lineRule="auto"/>
      </w:pPr>
      <w:r>
        <w:t>Alchian, A.A. 1950</w:t>
      </w:r>
      <w:r w:rsidR="006E78D0">
        <w:t xml:space="preserve">. Uncertainty, </w:t>
      </w:r>
      <w:r>
        <w:t>evolution, and economic theory. Journal of Political Economy</w:t>
      </w:r>
      <w:r w:rsidR="006E78D0">
        <w:t xml:space="preserve"> 58, 211-222.</w:t>
      </w:r>
    </w:p>
    <w:p w:rsidR="00680C47" w:rsidRDefault="00680C47" w:rsidP="00BE774B">
      <w:pPr>
        <w:tabs>
          <w:tab w:val="left" w:pos="2970"/>
        </w:tabs>
        <w:spacing w:line="240" w:lineRule="auto"/>
      </w:pPr>
      <w:r>
        <w:t>Anderson, P.W. 1972. More is different. Science. New Series. 177, 393-396.</w:t>
      </w:r>
    </w:p>
    <w:p w:rsidR="00154AE7" w:rsidRDefault="00154AE7" w:rsidP="00BE774B">
      <w:pPr>
        <w:tabs>
          <w:tab w:val="left" w:pos="2970"/>
        </w:tabs>
        <w:spacing w:line="240" w:lineRule="auto"/>
      </w:pPr>
      <w:r>
        <w:t>Benhabib, J., Day, R.H. 1981. Rational choice and erratic behavior. Review of Economic Studies 48, 459-471.</w:t>
      </w:r>
    </w:p>
    <w:p w:rsidR="00154AE7" w:rsidRDefault="00154AE7" w:rsidP="00BE774B">
      <w:pPr>
        <w:tabs>
          <w:tab w:val="left" w:pos="2970"/>
        </w:tabs>
        <w:spacing w:line="240" w:lineRule="auto"/>
      </w:pPr>
      <w:r>
        <w:t>Benhabib, J., Day, R.H. 1982. A characterization of chaotic dynamics in overlapping generations model. Journal of Economic Dynamics and Control 4, 37-55.</w:t>
      </w:r>
    </w:p>
    <w:p w:rsidR="00CA5F31" w:rsidRDefault="00BE17AF" w:rsidP="00BE774B">
      <w:pPr>
        <w:tabs>
          <w:tab w:val="left" w:pos="2970"/>
        </w:tabs>
        <w:spacing w:line="240" w:lineRule="auto"/>
      </w:pPr>
      <w:r>
        <w:t>Binmore, K., Samuelson, L. 1992</w:t>
      </w:r>
      <w:r w:rsidR="00C97BD5">
        <w:t>. Evolutionary stability in repeated g</w:t>
      </w:r>
      <w:r>
        <w:t>ames played by finite automata. Journal of Economic Theory</w:t>
      </w:r>
      <w:r w:rsidR="00C97BD5">
        <w:t xml:space="preserve"> 57, 278-305.</w:t>
      </w:r>
    </w:p>
    <w:p w:rsidR="00CA5F31" w:rsidRDefault="00CA5F31" w:rsidP="00BE774B">
      <w:pPr>
        <w:tabs>
          <w:tab w:val="left" w:pos="2970"/>
        </w:tabs>
        <w:spacing w:line="240" w:lineRule="auto"/>
      </w:pPr>
      <w:r>
        <w:t>Boyd, R., Richerson, P.J. 1980. Sociobiology, culture and economic theory. Journal of Economic Behavior and Organization 1.  97-121.</w:t>
      </w:r>
    </w:p>
    <w:p w:rsidR="006A6B83" w:rsidRPr="00D50C80" w:rsidRDefault="00D50C80" w:rsidP="00BE774B">
      <w:pPr>
        <w:tabs>
          <w:tab w:val="left" w:pos="2970"/>
        </w:tabs>
        <w:spacing w:line="240" w:lineRule="auto"/>
      </w:pPr>
      <w:r>
        <w:t>C</w:t>
      </w:r>
      <w:r w:rsidR="004F0CE8">
        <w:t>olander, D. 2000</w:t>
      </w:r>
      <w:r>
        <w:t>. The d</w:t>
      </w:r>
      <w:r w:rsidR="004F0CE8">
        <w:t>eath of neoclassical economics. Journal of the History of Economic Thought</w:t>
      </w:r>
      <w:r>
        <w:t xml:space="preserve"> 22, 127-143.</w:t>
      </w:r>
    </w:p>
    <w:p w:rsidR="00D9180D" w:rsidRPr="00D9180D" w:rsidRDefault="003317CE" w:rsidP="00BE774B">
      <w:pPr>
        <w:tabs>
          <w:tab w:val="left" w:pos="2970"/>
        </w:tabs>
        <w:spacing w:line="240" w:lineRule="auto"/>
      </w:pPr>
      <w:r>
        <w:t>Commons, J.R. 1934. Institutional Economics</w:t>
      </w:r>
      <w:r w:rsidR="00D9180D">
        <w:t>. New York: Macmillan.</w:t>
      </w:r>
    </w:p>
    <w:p w:rsidR="00412D73" w:rsidRDefault="00395257" w:rsidP="00BE774B">
      <w:pPr>
        <w:tabs>
          <w:tab w:val="left" w:pos="2970"/>
        </w:tabs>
        <w:spacing w:line="240" w:lineRule="auto"/>
      </w:pPr>
      <w:r>
        <w:t>Crow, J.F. 1955</w:t>
      </w:r>
      <w:r w:rsidR="00412D73">
        <w:t xml:space="preserve">. General theory of </w:t>
      </w:r>
      <w:r>
        <w:t>population genetics: synthesis. Cold Spring Harbor Symposia on Quantitative Biology</w:t>
      </w:r>
      <w:r w:rsidR="00412D73">
        <w:t xml:space="preserve"> 20, 54-59.</w:t>
      </w:r>
    </w:p>
    <w:p w:rsidR="00F85537" w:rsidRDefault="00D173F3" w:rsidP="00BE774B">
      <w:pPr>
        <w:tabs>
          <w:tab w:val="left" w:pos="2970"/>
        </w:tabs>
        <w:spacing w:line="240" w:lineRule="auto"/>
      </w:pPr>
      <w:r>
        <w:t xml:space="preserve">Crow, J.F, </w:t>
      </w:r>
      <w:r w:rsidR="006128ED">
        <w:t>Kimura, M. 1970. An Introduction to Population Genetics Theory</w:t>
      </w:r>
      <w:r w:rsidR="00F85537">
        <w:t>. New York: Harper &amp; Row.</w:t>
      </w:r>
    </w:p>
    <w:p w:rsidR="00614482" w:rsidRDefault="00614482" w:rsidP="00BE774B">
      <w:pPr>
        <w:tabs>
          <w:tab w:val="left" w:pos="2970"/>
        </w:tabs>
        <w:spacing w:line="240" w:lineRule="auto"/>
      </w:pPr>
      <w:r>
        <w:t xml:space="preserve">Crutchfield, </w:t>
      </w:r>
      <w:r w:rsidR="009C6F3C">
        <w:t>J.P.  1993. The calculi of emergence: computation, dynamics, and induction. Physica D 75, 11-54.</w:t>
      </w:r>
    </w:p>
    <w:p w:rsidR="009C6F3C" w:rsidRDefault="009C6F3C" w:rsidP="00BE774B">
      <w:pPr>
        <w:tabs>
          <w:tab w:val="left" w:pos="2970"/>
        </w:tabs>
        <w:spacing w:line="240" w:lineRule="auto"/>
      </w:pPr>
      <w:r>
        <w:t>Crutchfield, J.P. 2003. When evolution is revolution – origins of innovation. In Crutchfield, J.P., Schuster, P. (Eds.), Evolutionary Dynamics: Ex</w:t>
      </w:r>
      <w:r w:rsidR="006347F6">
        <w:t>ploring the Interplay of Select</w:t>
      </w:r>
      <w:r>
        <w:t>ion, Accident, Neutrality, and Function. Oxford: Oxford University Press, 101-133.</w:t>
      </w:r>
    </w:p>
    <w:p w:rsidR="004304FD" w:rsidRDefault="00282434" w:rsidP="00BE774B">
      <w:pPr>
        <w:tabs>
          <w:tab w:val="left" w:pos="2970"/>
        </w:tabs>
        <w:spacing w:line="240" w:lineRule="auto"/>
      </w:pPr>
      <w:r>
        <w:t>da Costa, N.C.A.,</w:t>
      </w:r>
      <w:r w:rsidR="00333DF5">
        <w:t xml:space="preserve"> Doria, F.A. 2016</w:t>
      </w:r>
      <w:r w:rsidR="004304FD">
        <w:t>. On the O’Donnell algo</w:t>
      </w:r>
      <w:r w:rsidR="00333DF5">
        <w:t>rithm for np-complete problems. Review of Behavioral Economics</w:t>
      </w:r>
      <w:r w:rsidR="004304FD">
        <w:t xml:space="preserve"> 3, 221-242.  </w:t>
      </w:r>
    </w:p>
    <w:p w:rsidR="00506E94" w:rsidRPr="000261A8" w:rsidRDefault="00D57612" w:rsidP="00BE774B">
      <w:pPr>
        <w:tabs>
          <w:tab w:val="left" w:pos="2970"/>
        </w:tabs>
        <w:spacing w:line="240" w:lineRule="auto"/>
      </w:pPr>
      <w:r>
        <w:t>Darwin, C. 1859. On the</w:t>
      </w:r>
      <w:r w:rsidR="003F24FF">
        <w:t xml:space="preserve"> Origin of Species</w:t>
      </w:r>
      <w:r w:rsidR="000261A8">
        <w:t>. London: John Murray.</w:t>
      </w:r>
    </w:p>
    <w:p w:rsidR="00BE774B" w:rsidRDefault="00F25B4F" w:rsidP="00BE774B">
      <w:pPr>
        <w:tabs>
          <w:tab w:val="left" w:pos="2970"/>
        </w:tabs>
        <w:spacing w:line="240" w:lineRule="auto"/>
      </w:pPr>
      <w:r>
        <w:t>Darwin, C.,</w:t>
      </w:r>
      <w:r w:rsidR="003A21C5">
        <w:t xml:space="preserve"> Wallace, A.R. 1858</w:t>
      </w:r>
      <w:r w:rsidR="00BE774B">
        <w:t xml:space="preserve">. On the tendency of species to form varieties and on the perpetuation </w:t>
      </w:r>
      <w:r w:rsidR="0049274B">
        <w:t>of varieties and species</w:t>
      </w:r>
      <w:r w:rsidR="003A21C5">
        <w:t xml:space="preserve"> by means of natural selection. Journal of the Linnean Society</w:t>
      </w:r>
      <w:r w:rsidR="0049274B">
        <w:t xml:space="preserve"> 3</w:t>
      </w:r>
      <w:r w:rsidR="002D21D6">
        <w:t>, 45-50.</w:t>
      </w:r>
    </w:p>
    <w:p w:rsidR="008E0B42" w:rsidRDefault="00031E7A" w:rsidP="00BE774B">
      <w:pPr>
        <w:tabs>
          <w:tab w:val="left" w:pos="2970"/>
        </w:tabs>
        <w:spacing w:line="240" w:lineRule="auto"/>
      </w:pPr>
      <w:r>
        <w:t>Dawkins, R. 1976. The Selfish Gene</w:t>
      </w:r>
      <w:r w:rsidR="008E0B42">
        <w:t>. Oxford, UK: Oxford University Press.</w:t>
      </w:r>
    </w:p>
    <w:p w:rsidR="00D67169" w:rsidRDefault="00D67169" w:rsidP="00BE774B">
      <w:pPr>
        <w:tabs>
          <w:tab w:val="left" w:pos="2970"/>
        </w:tabs>
        <w:spacing w:line="240" w:lineRule="auto"/>
      </w:pPr>
      <w:r>
        <w:t>Day, R.H. 1961. Recursive programming and supply prediction. In Heady, E.O. (Ed.), Agricultural Supply Functions: Estimating Techniques and Interpretation. Ames: Iowa State University Press, 108-127.</w:t>
      </w:r>
    </w:p>
    <w:p w:rsidR="00DB723D" w:rsidRDefault="00BA14A4" w:rsidP="00BE774B">
      <w:pPr>
        <w:tabs>
          <w:tab w:val="left" w:pos="2970"/>
        </w:tabs>
        <w:spacing w:line="240" w:lineRule="auto"/>
      </w:pPr>
      <w:r>
        <w:t>Day, R.H. 1963. Recursive Programming and Production Response. Amsterdam: North-Holland.</w:t>
      </w:r>
    </w:p>
    <w:p w:rsidR="00A62F90" w:rsidRDefault="00A62F90" w:rsidP="00BE774B">
      <w:pPr>
        <w:tabs>
          <w:tab w:val="left" w:pos="2970"/>
        </w:tabs>
        <w:spacing w:line="240" w:lineRule="auto"/>
      </w:pPr>
      <w:r>
        <w:t xml:space="preserve">Day, R.H. 1964. </w:t>
      </w:r>
      <w:r w:rsidR="003B7ADA">
        <w:t>Book Review of A Behavioral Theory of the Firm by Richard M. Cyert and James G. March (with contributions by others). Econometrica 32, 461-465.</w:t>
      </w:r>
    </w:p>
    <w:p w:rsidR="00561247" w:rsidRDefault="00561247" w:rsidP="00BE774B">
      <w:pPr>
        <w:tabs>
          <w:tab w:val="left" w:pos="2970"/>
        </w:tabs>
        <w:spacing w:line="240" w:lineRule="auto"/>
      </w:pPr>
      <w:r>
        <w:t>Day, R.H. 1967a. Profits, learning and the convergence of satisficing to marginalism. Quarterly Journal of Economics 81, 302-311.</w:t>
      </w:r>
    </w:p>
    <w:p w:rsidR="00FD332F" w:rsidRDefault="00FD332F" w:rsidP="00BE774B">
      <w:pPr>
        <w:tabs>
          <w:tab w:val="left" w:pos="2970"/>
        </w:tabs>
        <w:spacing w:line="240" w:lineRule="auto"/>
      </w:pPr>
      <w:r>
        <w:t>Day, R.H. 1967b. The economics of technological change and the demise of the sharecropper. American Economic Review 57, 427-449.</w:t>
      </w:r>
    </w:p>
    <w:p w:rsidR="00561247" w:rsidRDefault="00FA5846" w:rsidP="00BE774B">
      <w:pPr>
        <w:tabs>
          <w:tab w:val="left" w:pos="2970"/>
        </w:tabs>
        <w:spacing w:line="240" w:lineRule="auto"/>
      </w:pPr>
      <w:r>
        <w:t>Day, R.H. 1971. Rational choice and economic behavior. Theory and Decision 1, 229-251.</w:t>
      </w:r>
    </w:p>
    <w:p w:rsidR="00D91FBC" w:rsidRDefault="00D91FBC" w:rsidP="00BE774B">
      <w:pPr>
        <w:tabs>
          <w:tab w:val="left" w:pos="2970"/>
        </w:tabs>
        <w:spacing w:line="240" w:lineRule="auto"/>
      </w:pPr>
      <w:r>
        <w:t>Day, R.H. 1975a. Orthodox economics and existential economics. Journal of Economic Issues 8, 229-235.</w:t>
      </w:r>
    </w:p>
    <w:p w:rsidR="0090020E" w:rsidRDefault="0090020E" w:rsidP="00BE774B">
      <w:pPr>
        <w:tabs>
          <w:tab w:val="left" w:pos="2970"/>
        </w:tabs>
        <w:spacing w:line="240" w:lineRule="auto"/>
      </w:pPr>
      <w:r>
        <w:t xml:space="preserve">Day, R.H. </w:t>
      </w:r>
      <w:r w:rsidR="00B60A81">
        <w:t>1975</w:t>
      </w:r>
      <w:r w:rsidR="00C22099">
        <w:t>b</w:t>
      </w:r>
      <w:r w:rsidR="00B60A81">
        <w:t xml:space="preserve">. Adaptive processes and economic theory. In </w:t>
      </w:r>
      <w:r w:rsidR="0066145D">
        <w:t>Day, R.H., Groves,</w:t>
      </w:r>
      <w:r w:rsidR="00284862">
        <w:t xml:space="preserve"> </w:t>
      </w:r>
      <w:r w:rsidR="0066145D">
        <w:t>T. (Eds.), Adaptive Economic Models. New York: Academic Press, 1-38.</w:t>
      </w:r>
    </w:p>
    <w:p w:rsidR="007E6E81" w:rsidRDefault="007E6E81" w:rsidP="00BE774B">
      <w:pPr>
        <w:tabs>
          <w:tab w:val="left" w:pos="2970"/>
        </w:tabs>
        <w:spacing w:line="240" w:lineRule="auto"/>
      </w:pPr>
      <w:r>
        <w:t>Day, R.H. 1982.</w:t>
      </w:r>
      <w:r w:rsidR="00B46754">
        <w:t xml:space="preserve"> </w:t>
      </w:r>
      <w:r>
        <w:t>Irregular growth cycles. American Economic Review 72, 406-414.</w:t>
      </w:r>
    </w:p>
    <w:p w:rsidR="00BA14A4" w:rsidRDefault="00BA14A4" w:rsidP="00BE774B">
      <w:pPr>
        <w:tabs>
          <w:tab w:val="left" w:pos="2970"/>
        </w:tabs>
        <w:spacing w:line="240" w:lineRule="auto"/>
      </w:pPr>
      <w:r>
        <w:t>Day, R.H. 1983. The emergence of chaos from classical economic growth. Quarterly Journal of Economics 98, 201-213.</w:t>
      </w:r>
    </w:p>
    <w:p w:rsidR="0051486C" w:rsidRDefault="0051486C" w:rsidP="00BE774B">
      <w:pPr>
        <w:tabs>
          <w:tab w:val="left" w:pos="2970"/>
        </w:tabs>
        <w:spacing w:line="240" w:lineRule="auto"/>
      </w:pPr>
      <w:r>
        <w:t>Day, R.H. 1984. Disequilibrium economic dynamics: a post-Schumpeterian contribution. Journal of Economic Behavior and Organization 5, 57-76.</w:t>
      </w:r>
    </w:p>
    <w:p w:rsidR="006D45A0" w:rsidRDefault="00632B70" w:rsidP="00BE774B">
      <w:pPr>
        <w:tabs>
          <w:tab w:val="left" w:pos="2970"/>
        </w:tabs>
        <w:spacing w:line="240" w:lineRule="auto"/>
      </w:pPr>
      <w:r>
        <w:t>Day, R.H. 1987. The general theory disequilibrium economies and of economic evolution. In Batten, J.C.D., Johansson, B. (Eds.), Economic Evolution and Structural Adjustment. Berlin: Springer-Verlag, 46-63.</w:t>
      </w:r>
    </w:p>
    <w:p w:rsidR="00414FCB" w:rsidRDefault="00C17185" w:rsidP="00BE774B">
      <w:pPr>
        <w:tabs>
          <w:tab w:val="left" w:pos="2970"/>
        </w:tabs>
        <w:spacing w:line="240" w:lineRule="auto"/>
      </w:pPr>
      <w:r>
        <w:t>Day, R.H. 1993a</w:t>
      </w:r>
      <w:r w:rsidR="00414FCB">
        <w:t>. Bounded rationality and the coevolution of market and state. In Day, R., Eliasson, G., Wihlborg, C. (Eds.), The Markets for Innovation Ownership and Control. Amsterdam: Noeth-Holland, 1-17.</w:t>
      </w:r>
    </w:p>
    <w:p w:rsidR="00C17185" w:rsidRDefault="00C17185" w:rsidP="00BE774B">
      <w:pPr>
        <w:tabs>
          <w:tab w:val="left" w:pos="2970"/>
        </w:tabs>
        <w:spacing w:line="240" w:lineRule="auto"/>
      </w:pPr>
      <w:r>
        <w:t>Day, R.H. 1993b.Nonlinear dynamics and evolutionary economics. In Day, R.H., Chen, P. (Eds.), Nonlinear Dynamics and Evolutionary Economics. New York: Oxford University Press, 18-41.</w:t>
      </w:r>
    </w:p>
    <w:p w:rsidR="005F28B5" w:rsidRDefault="00DE7D6F" w:rsidP="00BE774B">
      <w:pPr>
        <w:tabs>
          <w:tab w:val="left" w:pos="2970"/>
        </w:tabs>
        <w:spacing w:line="240" w:lineRule="auto"/>
      </w:pPr>
      <w:r>
        <w:t xml:space="preserve">Day, R.H. </w:t>
      </w:r>
      <w:r w:rsidR="005F28B5">
        <w:t>1994. Complex Economic Dynamics, Volume I: An Introduction to Dynamical Systems and Market Mechanisms. Cambridge, MA: MIT Press.</w:t>
      </w:r>
    </w:p>
    <w:p w:rsidR="00395023" w:rsidRDefault="00395023" w:rsidP="00BE774B">
      <w:pPr>
        <w:tabs>
          <w:tab w:val="left" w:pos="2970"/>
        </w:tabs>
        <w:spacing w:line="240" w:lineRule="auto"/>
      </w:pPr>
      <w:r>
        <w:t>Day, R.H. 1996. Satisficing multiple preferences in and out of equilibrium. In Fabella, R., de Dios, E. (Eds), Choice, Growth, and Development: Emerging and Enduring Issues, Essays in Honor of Jos</w:t>
      </w:r>
      <w:r>
        <w:rPr>
          <w:rFonts w:cstheme="minorHAnsi"/>
        </w:rPr>
        <w:t>é</w:t>
      </w:r>
      <w:r>
        <w:t xml:space="preserve"> Encarnacion. Quezon City: University of Philippines Press, 1-23.</w:t>
      </w:r>
    </w:p>
    <w:p w:rsidR="00E646C5" w:rsidRDefault="00E646C5" w:rsidP="00BE774B">
      <w:pPr>
        <w:tabs>
          <w:tab w:val="left" w:pos="2970"/>
        </w:tabs>
        <w:spacing w:line="240" w:lineRule="auto"/>
      </w:pPr>
      <w:r>
        <w:t>Day, R.H. 1998. Bounded rationality and firm performance in the experimental economy. In Eliasson, G., Green, C., McCann, C. (Eds.), Microfoundations of Economics Growth: A Schumpeterian Perspective. Ann Arbor: University of Michigan Press, 110-130.</w:t>
      </w:r>
    </w:p>
    <w:p w:rsidR="00F1407B" w:rsidRDefault="00F1407B" w:rsidP="00BE774B">
      <w:pPr>
        <w:tabs>
          <w:tab w:val="left" w:pos="2970"/>
        </w:tabs>
        <w:spacing w:line="240" w:lineRule="auto"/>
      </w:pPr>
      <w:r>
        <w:t>Day, R.H. 1999. Complex Economic Dynamics, Volume II: An Introduction to Macroeconomic Dynamics. Cambridge, MA: MIT Press.</w:t>
      </w:r>
    </w:p>
    <w:p w:rsidR="00565CE4" w:rsidRDefault="00565CE4" w:rsidP="00BE774B">
      <w:pPr>
        <w:tabs>
          <w:tab w:val="left" w:pos="2970"/>
        </w:tabs>
        <w:spacing w:line="240" w:lineRule="auto"/>
      </w:pPr>
      <w:r>
        <w:t xml:space="preserve">Day, R.H. 2002. </w:t>
      </w:r>
      <w:r w:rsidR="00381698">
        <w:t>Adapting, learning, economizing, and economic evolution. In Augier, M.. March, J.G. (Eds.), The Economics of Choice, Change and Organization. Cheltenham: Edward Elgar, 219-236.</w:t>
      </w:r>
    </w:p>
    <w:p w:rsidR="00675C7D" w:rsidRDefault="00675C7D" w:rsidP="00BE774B">
      <w:pPr>
        <w:tabs>
          <w:tab w:val="left" w:pos="2970"/>
        </w:tabs>
        <w:spacing w:line="240" w:lineRule="auto"/>
      </w:pPr>
      <w:r>
        <w:t>Day, R.H. 2004. The Divergent Dynamics of Economic Growth: Studies in Adaptive Economizing, Technological Change and Economic Development. Cambridge, UK: Cambridge University Press.</w:t>
      </w:r>
    </w:p>
    <w:p w:rsidR="00344E41" w:rsidRDefault="00344E41" w:rsidP="00BE774B">
      <w:pPr>
        <w:tabs>
          <w:tab w:val="left" w:pos="2970"/>
        </w:tabs>
        <w:spacing w:line="240" w:lineRule="auto"/>
      </w:pPr>
      <w:r>
        <w:t>Day, R.H. 2005a. Science, religion, and symbolic knowledge. A Templeton Lecture, University of Southern California, November 2.</w:t>
      </w:r>
    </w:p>
    <w:p w:rsidR="00604AA6" w:rsidRDefault="00604AA6" w:rsidP="00BE774B">
      <w:pPr>
        <w:tabs>
          <w:tab w:val="left" w:pos="2970"/>
        </w:tabs>
        <w:spacing w:line="240" w:lineRule="auto"/>
      </w:pPr>
      <w:r>
        <w:t>Day, R.H. 2005</w:t>
      </w:r>
      <w:r w:rsidR="008C1861">
        <w:t>b</w:t>
      </w:r>
      <w:r>
        <w:t>. The multiple phase theory of economic evolution. In Salzano, M., Kirman, A. (Eds.), Economics: Complex Windows. Milan: Springer, 75-92.</w:t>
      </w:r>
    </w:p>
    <w:p w:rsidR="00DA5B17" w:rsidRDefault="00DA5B17" w:rsidP="00BE774B">
      <w:pPr>
        <w:tabs>
          <w:tab w:val="left" w:pos="2970"/>
        </w:tabs>
        <w:spacing w:line="240" w:lineRule="auto"/>
      </w:pPr>
      <w:r>
        <w:t>Day, R.H. 2007</w:t>
      </w:r>
      <w:r w:rsidR="006A00FC">
        <w:t>a</w:t>
      </w:r>
      <w:r>
        <w:t>. The mechanisms of economic evolution: completing Schumpeter’s theory. In</w:t>
      </w:r>
      <w:r w:rsidR="007C057A">
        <w:t xml:space="preserve"> Hanusch, H., Pyka, A. (Eds.), Elgar Companion to Neo-Schumpeterian Economics. Cheltenham:</w:t>
      </w:r>
      <w:r w:rsidR="00822775">
        <w:t xml:space="preserve"> </w:t>
      </w:r>
      <w:r w:rsidR="007C057A">
        <w:t>Edward Elgar, 745-753.</w:t>
      </w:r>
    </w:p>
    <w:p w:rsidR="000C3374" w:rsidRDefault="000C3374" w:rsidP="00BE774B">
      <w:pPr>
        <w:tabs>
          <w:tab w:val="left" w:pos="2970"/>
        </w:tabs>
        <w:spacing w:line="240" w:lineRule="auto"/>
      </w:pPr>
      <w:r>
        <w:t>Day, R.H. 2007b. The complex problem of modeling ec</w:t>
      </w:r>
      <w:r w:rsidR="000B25CE">
        <w:t>onomic complexity. In Salzano, M.</w:t>
      </w:r>
      <w:r>
        <w:t>., Colander, D. (Eds.), Complexity Hints for Economic Policy. Milan: Springer, 58-68.</w:t>
      </w:r>
    </w:p>
    <w:p w:rsidR="00344B00" w:rsidRDefault="00344B00" w:rsidP="00BE774B">
      <w:pPr>
        <w:tabs>
          <w:tab w:val="left" w:pos="2970"/>
        </w:tabs>
        <w:spacing w:line="240" w:lineRule="auto"/>
      </w:pPr>
      <w:r>
        <w:t>Day, R.H. undated. The Monarch Tree. Private publication.</w:t>
      </w:r>
    </w:p>
    <w:p w:rsidR="0076554D" w:rsidRDefault="0076554D" w:rsidP="00BE774B">
      <w:pPr>
        <w:tabs>
          <w:tab w:val="left" w:pos="2970"/>
        </w:tabs>
        <w:spacing w:line="240" w:lineRule="auto"/>
      </w:pPr>
      <w:r>
        <w:t>Day, R.H., Dasgupta, S., Dutta, S.K., Nugent, J.B. Instability in urban-rural migration. Economic Journal 97, 840-950.</w:t>
      </w:r>
    </w:p>
    <w:p w:rsidR="000B25CE" w:rsidRDefault="000B25CE" w:rsidP="00BE774B">
      <w:pPr>
        <w:tabs>
          <w:tab w:val="left" w:pos="2970"/>
        </w:tabs>
        <w:spacing w:line="240" w:lineRule="auto"/>
      </w:pPr>
      <w:r>
        <w:t xml:space="preserve">Day, R.H., Huang, W. 1990. Bulls, bears, and market sheep. Journal of Economic Behavior and Organization 14, </w:t>
      </w:r>
      <w:r w:rsidR="00C603FB">
        <w:t>299-329.</w:t>
      </w:r>
    </w:p>
    <w:p w:rsidR="00210878" w:rsidRDefault="00210878" w:rsidP="00BE774B">
      <w:pPr>
        <w:tabs>
          <w:tab w:val="left" w:pos="2970"/>
        </w:tabs>
        <w:spacing w:line="240" w:lineRule="auto"/>
      </w:pPr>
      <w:r>
        <w:t>Day, R.H., Kennedy, P.E. 1970. Recursive decision systems: an existence analysis. Econometrica 38, 666-681.</w:t>
      </w:r>
    </w:p>
    <w:p w:rsidR="00026551" w:rsidRDefault="00026551" w:rsidP="00BE774B">
      <w:pPr>
        <w:tabs>
          <w:tab w:val="left" w:pos="2970"/>
        </w:tabs>
        <w:spacing w:line="240" w:lineRule="auto"/>
      </w:pPr>
      <w:r>
        <w:t>Day,</w:t>
      </w:r>
      <w:r w:rsidR="00510376">
        <w:t xml:space="preserve"> </w:t>
      </w:r>
      <w:r>
        <w:t>R.H., Morley, S., Smith, K. 1974. Myopic optimizing and rules of thumb in a micro model of industrial growth. American Economic Review 64, 11-23.</w:t>
      </w:r>
    </w:p>
    <w:p w:rsidR="00325E0D" w:rsidRDefault="00325E0D" w:rsidP="00BE774B">
      <w:pPr>
        <w:tabs>
          <w:tab w:val="left" w:pos="2970"/>
        </w:tabs>
        <w:spacing w:line="240" w:lineRule="auto"/>
      </w:pPr>
      <w:r>
        <w:t xml:space="preserve">Day, R.H., Pavlov, O.V. 2001. Qualitative dynamics and macroeconomic evolution in the very long run. In Punzo, I. (Ed.), Cycles, Growth and Structural Change. London: Routledge, 95-114. </w:t>
      </w:r>
    </w:p>
    <w:p w:rsidR="005F7170" w:rsidRDefault="005F7170" w:rsidP="00BE774B">
      <w:pPr>
        <w:tabs>
          <w:tab w:val="left" w:pos="2970"/>
        </w:tabs>
        <w:spacing w:line="240" w:lineRule="auto"/>
      </w:pPr>
      <w:r>
        <w:t>Day, R.H., Pianigiani, G. 1991. Statistical dynamics and economics. Journal of Economic Behavior and Organization 16, 17-83.</w:t>
      </w:r>
    </w:p>
    <w:p w:rsidR="00E014B9" w:rsidRDefault="00E014B9" w:rsidP="00BE774B">
      <w:pPr>
        <w:tabs>
          <w:tab w:val="left" w:pos="2970"/>
        </w:tabs>
        <w:spacing w:line="240" w:lineRule="auto"/>
      </w:pPr>
      <w:r>
        <w:t>Day, R.H., Robinson, S.M. 1972. Mathematical Topics in Economic Theory and Computation. Philade</w:t>
      </w:r>
      <w:r w:rsidR="00683C18">
        <w:t>lp</w:t>
      </w:r>
      <w:r>
        <w:t>hia: SIAM.</w:t>
      </w:r>
    </w:p>
    <w:p w:rsidR="00372458" w:rsidRDefault="00372458" w:rsidP="00BE774B">
      <w:pPr>
        <w:tabs>
          <w:tab w:val="left" w:pos="2970"/>
        </w:tabs>
        <w:spacing w:line="240" w:lineRule="auto"/>
      </w:pPr>
      <w:r>
        <w:t>Day, R.H., Shafer, W. 1986. Keynesian chaos. Journal of Macroeconomics 7, 277-295.</w:t>
      </w:r>
    </w:p>
    <w:p w:rsidR="00F154A0" w:rsidRDefault="00F154A0" w:rsidP="00BE774B">
      <w:pPr>
        <w:tabs>
          <w:tab w:val="left" w:pos="2970"/>
        </w:tabs>
        <w:spacing w:line="240" w:lineRule="auto"/>
      </w:pPr>
      <w:r>
        <w:t>Day, R.H., Tinney, E.H. 1969. Cycles, phases and growth in a generalized cobweb model. Economic Journal 79, 90-108.</w:t>
      </w:r>
    </w:p>
    <w:p w:rsidR="000242EF" w:rsidRDefault="000242EF" w:rsidP="00BE774B">
      <w:pPr>
        <w:tabs>
          <w:tab w:val="left" w:pos="2970"/>
        </w:tabs>
        <w:spacing w:line="240" w:lineRule="auto"/>
      </w:pPr>
      <w:r>
        <w:t>Day, R.H., Walter, J.-L. 1989. Economic growth in the very long run: ont the multiple-phase interaction of population, technology, and social infrastructure. In Barnett, W., Geweke, J., Shell, K. (Eds.), Economic Complexity: Chaos, Sunspots, Bubbles, and Nonlinearity. Cambridge, UK: Cambridge University Press, 253-289.</w:t>
      </w:r>
    </w:p>
    <w:p w:rsidR="001827C4" w:rsidRDefault="001827C4" w:rsidP="00BE774B">
      <w:pPr>
        <w:tabs>
          <w:tab w:val="left" w:pos="2970"/>
        </w:tabs>
        <w:spacing w:line="240" w:lineRule="auto"/>
      </w:pPr>
      <w:r>
        <w:t>Day, R.H., Winter, S.G. 1980. Editorial. Journal of Economic Behavior and Organization 1, 1-21.</w:t>
      </w:r>
    </w:p>
    <w:p w:rsidR="00D13534" w:rsidRDefault="00D13534" w:rsidP="00BE774B">
      <w:pPr>
        <w:tabs>
          <w:tab w:val="left" w:pos="2970"/>
        </w:tabs>
        <w:spacing w:line="240" w:lineRule="auto"/>
      </w:pPr>
      <w:r>
        <w:t>Dow, G.K. 1990. The organization as an adaptive network. Journal of Economic Behavior and Organization 14, 159-187.</w:t>
      </w:r>
    </w:p>
    <w:p w:rsidR="004B56C9" w:rsidRPr="004B56C9" w:rsidRDefault="000C0E4D" w:rsidP="00BE774B">
      <w:pPr>
        <w:tabs>
          <w:tab w:val="left" w:pos="2970"/>
        </w:tabs>
        <w:spacing w:line="240" w:lineRule="auto"/>
      </w:pPr>
      <w:r>
        <w:t>Eldredge, N.J., Gould, S.J. 1972</w:t>
      </w:r>
      <w:r w:rsidR="004B56C9">
        <w:t xml:space="preserve">. Punctuated equilibria. In Schopf, D.J.M. (Ed.), </w:t>
      </w:r>
      <w:r>
        <w:t>Models of Paleobiology</w:t>
      </w:r>
      <w:r w:rsidR="004B56C9">
        <w:t>. San Francisco, CA: Cooper</w:t>
      </w:r>
      <w:r>
        <w:t>, 82-115.</w:t>
      </w:r>
      <w:r w:rsidR="004B56C9">
        <w:t>.</w:t>
      </w:r>
    </w:p>
    <w:p w:rsidR="006D31B5" w:rsidRDefault="00DD046B" w:rsidP="00BE774B">
      <w:pPr>
        <w:tabs>
          <w:tab w:val="left" w:pos="2970"/>
        </w:tabs>
        <w:spacing w:line="240" w:lineRule="auto"/>
      </w:pPr>
      <w:r>
        <w:t>Fisher, R.A. 1930 The Genetical Theory of Natural Selection</w:t>
      </w:r>
      <w:r w:rsidR="000661D4">
        <w:t>. Oxford, UK: Oxford University Press.</w:t>
      </w:r>
    </w:p>
    <w:p w:rsidR="00423E5B" w:rsidRDefault="00423E5B" w:rsidP="00BE774B">
      <w:pPr>
        <w:tabs>
          <w:tab w:val="left" w:pos="2970"/>
        </w:tabs>
        <w:spacing w:line="240" w:lineRule="auto"/>
      </w:pPr>
      <w:r>
        <w:t>Foster, J., Metcalfe, J.S. 2012. Economic emergence: an evolutionary perspective. Journal of Economic Behavior and Organization 82, 420-432.</w:t>
      </w:r>
    </w:p>
    <w:p w:rsidR="00807647" w:rsidRDefault="003644E8" w:rsidP="00BE774B">
      <w:pPr>
        <w:tabs>
          <w:tab w:val="left" w:pos="2970"/>
        </w:tabs>
        <w:spacing w:line="240" w:lineRule="auto"/>
      </w:pPr>
      <w:r>
        <w:t>Gould, S</w:t>
      </w:r>
      <w:r w:rsidR="00807647">
        <w:t xml:space="preserve">J. </w:t>
      </w:r>
      <w:r w:rsidR="00FA35C6">
        <w:t xml:space="preserve">2002. </w:t>
      </w:r>
      <w:r w:rsidR="00807647">
        <w:t>The Structure of Evolutionary Theory. Cambridge, MA: Belknap Press of Harvard University Press.</w:t>
      </w:r>
    </w:p>
    <w:p w:rsidR="003644E8" w:rsidRDefault="003644E8" w:rsidP="00BE774B">
      <w:pPr>
        <w:tabs>
          <w:tab w:val="left" w:pos="2970"/>
        </w:tabs>
        <w:spacing w:line="240" w:lineRule="auto"/>
      </w:pPr>
      <w:r>
        <w:t>G</w:t>
      </w:r>
      <w:r>
        <w:rPr>
          <w:rFonts w:cstheme="minorHAnsi"/>
        </w:rPr>
        <w:t>üth, W., Schmittberger, R., Schwarze, R. 1982. An experimental analysis of ultimatum bargaining. Journal of Economic Behavior and Organization 3, 367-388.</w:t>
      </w:r>
    </w:p>
    <w:p w:rsidR="00900710" w:rsidRDefault="00B8739B" w:rsidP="00BE774B">
      <w:pPr>
        <w:tabs>
          <w:tab w:val="left" w:pos="2970"/>
        </w:tabs>
        <w:spacing w:line="240" w:lineRule="auto"/>
      </w:pPr>
      <w:r>
        <w:t>Haldane, J.B.S. 1932. The Causes of Evolution</w:t>
      </w:r>
      <w:r w:rsidR="000C0E4D">
        <w:t>. London: Longmans &amp; Green.</w:t>
      </w:r>
    </w:p>
    <w:p w:rsidR="00FC290C" w:rsidRDefault="00FC290C" w:rsidP="00BE774B">
      <w:pPr>
        <w:tabs>
          <w:tab w:val="left" w:pos="2970"/>
        </w:tabs>
        <w:spacing w:line="240" w:lineRule="auto"/>
      </w:pPr>
      <w:r>
        <w:t>Hansen, R.G., Samuelson, W.F. 1988. Evolution in economic games. Journal of Economic Behavior and Organization 10, 315-338.</w:t>
      </w:r>
    </w:p>
    <w:p w:rsidR="00EC1221" w:rsidRDefault="00EC1221" w:rsidP="00BE774B">
      <w:pPr>
        <w:tabs>
          <w:tab w:val="left" w:pos="2970"/>
        </w:tabs>
        <w:spacing w:line="240" w:lineRule="auto"/>
      </w:pPr>
      <w:r>
        <w:t>Hayek, F.A. 1945. Individualism and Economic Order. Chicago: University of Chicago Press.</w:t>
      </w:r>
    </w:p>
    <w:p w:rsidR="006129B6" w:rsidRDefault="00490239" w:rsidP="00BE774B">
      <w:pPr>
        <w:tabs>
          <w:tab w:val="left" w:pos="2970"/>
        </w:tabs>
        <w:spacing w:line="240" w:lineRule="auto"/>
      </w:pPr>
      <w:r>
        <w:t>Heinrich, J. 2004</w:t>
      </w:r>
      <w:r w:rsidR="004C5CBD">
        <w:t>. Cultural group selection, coevolutionary processe</w:t>
      </w:r>
      <w:r>
        <w:t>s, and large-scale cooperation. Journal of Economic Behavior and Organization</w:t>
      </w:r>
      <w:r w:rsidR="004C5CBD">
        <w:t xml:space="preserve"> 53, 3-35.</w:t>
      </w:r>
    </w:p>
    <w:p w:rsidR="00BE4DB2" w:rsidRDefault="0022517C" w:rsidP="00BE774B">
      <w:pPr>
        <w:tabs>
          <w:tab w:val="left" w:pos="2970"/>
        </w:tabs>
        <w:spacing w:line="240" w:lineRule="auto"/>
      </w:pPr>
      <w:r>
        <w:t>Hodgson, G.M. 1988. Economics and Institutions</w:t>
      </w:r>
      <w:r w:rsidR="00BE4DB2">
        <w:t>. London: Polity Press.</w:t>
      </w:r>
    </w:p>
    <w:p w:rsidR="001D0F44" w:rsidRDefault="001D0F44" w:rsidP="00BE774B">
      <w:pPr>
        <w:tabs>
          <w:tab w:val="left" w:pos="2970"/>
        </w:tabs>
        <w:spacing w:line="240" w:lineRule="auto"/>
      </w:pPr>
      <w:r>
        <w:t>Hodgson, G.M. 1993. Economics and Evolution: Bringing Life Back into Economics. Ann Arbor: University of Michigan Press.</w:t>
      </w:r>
    </w:p>
    <w:p w:rsidR="002C3F0F" w:rsidRDefault="002C3F0F" w:rsidP="00BE774B">
      <w:pPr>
        <w:tabs>
          <w:tab w:val="left" w:pos="2970"/>
        </w:tabs>
        <w:spacing w:line="240" w:lineRule="auto"/>
      </w:pPr>
      <w:r>
        <w:t>Hodgson, G.M. 1998. Competence and contract in the theory of the firm. Journal of Economic Behavior and Organization 35, 179-201.</w:t>
      </w:r>
    </w:p>
    <w:p w:rsidR="004C15D6" w:rsidRDefault="0088401D" w:rsidP="00BE774B">
      <w:pPr>
        <w:tabs>
          <w:tab w:val="left" w:pos="2970"/>
        </w:tabs>
        <w:spacing w:line="240" w:lineRule="auto"/>
      </w:pPr>
      <w:r>
        <w:t>Hodgson, G.M., Knudse</w:t>
      </w:r>
      <w:r w:rsidR="004C15D6">
        <w:t>n, T. 2006. Why we need a generalized Darwinism, and why generalized Darwinism is not enough. Journal of Economic Behavior and Organization 61, 1-19.</w:t>
      </w:r>
    </w:p>
    <w:p w:rsidR="00BD3449" w:rsidRPr="00BD3449" w:rsidRDefault="0004523D" w:rsidP="00BE774B">
      <w:pPr>
        <w:tabs>
          <w:tab w:val="left" w:pos="2970"/>
        </w:tabs>
        <w:spacing w:line="240" w:lineRule="auto"/>
      </w:pPr>
      <w:r>
        <w:t xml:space="preserve">Hofbauer, J., </w:t>
      </w:r>
      <w:r w:rsidR="00BD3449">
        <w:t>Sigmund, K</w:t>
      </w:r>
      <w:r>
        <w:t>. 1988. Evolutionary Games and Population Dynamics</w:t>
      </w:r>
      <w:r w:rsidR="00BD3449">
        <w:t>. Cambridge, UK: Cambridge University Press.</w:t>
      </w:r>
    </w:p>
    <w:p w:rsidR="008D4F5E" w:rsidRDefault="00942882" w:rsidP="00BE774B">
      <w:pPr>
        <w:tabs>
          <w:tab w:val="left" w:pos="2970"/>
        </w:tabs>
        <w:spacing w:line="240" w:lineRule="auto"/>
      </w:pPr>
      <w:r>
        <w:t>Holland, J.H. 1992</w:t>
      </w:r>
      <w:r w:rsidR="004108F0">
        <w:t>. Genetic algorithm: computer programs that “evolve” in ways that resemble natural selection</w:t>
      </w:r>
      <w:r w:rsidR="00EA3A8B">
        <w:t xml:space="preserve"> </w:t>
      </w:r>
      <w:r w:rsidR="004108F0">
        <w:t xml:space="preserve">can solve complex problems even their creators </w:t>
      </w:r>
      <w:r>
        <w:t>do not fully understand. Scientific American</w:t>
      </w:r>
      <w:r w:rsidR="00647DD2">
        <w:t xml:space="preserve"> 267, 66-73.</w:t>
      </w:r>
    </w:p>
    <w:p w:rsidR="0009075B" w:rsidRDefault="0009075B" w:rsidP="00BE774B">
      <w:pPr>
        <w:tabs>
          <w:tab w:val="left" w:pos="2970"/>
        </w:tabs>
        <w:spacing w:line="240" w:lineRule="auto"/>
      </w:pPr>
      <w:r>
        <w:t>Kauffman, S.A. 1993. The Origins of Order: Self-Organization and Selection in Evolution. Oxford: Oxford University Press.</w:t>
      </w:r>
    </w:p>
    <w:p w:rsidR="004108F0" w:rsidRDefault="00146C59" w:rsidP="00BE774B">
      <w:pPr>
        <w:tabs>
          <w:tab w:val="left" w:pos="2970"/>
        </w:tabs>
        <w:spacing w:line="240" w:lineRule="auto"/>
      </w:pPr>
      <w:r>
        <w:t>Kettlewell, H.B.D. 1958</w:t>
      </w:r>
      <w:r w:rsidR="002534A5">
        <w:t xml:space="preserve">. A survey of the frequencies of </w:t>
      </w:r>
      <w:r w:rsidR="002534A5">
        <w:rPr>
          <w:i/>
        </w:rPr>
        <w:t>Biston betularia</w:t>
      </w:r>
      <w:r w:rsidR="002534A5">
        <w:t xml:space="preserve"> (L.)(Lep.) and its </w:t>
      </w:r>
      <w:r>
        <w:t>melanic forms in Great Britain. Heredity</w:t>
      </w:r>
      <w:r w:rsidR="002534A5">
        <w:t xml:space="preserve"> 12, 51-72.</w:t>
      </w:r>
    </w:p>
    <w:p w:rsidR="00EB1E3A" w:rsidRDefault="00EB1E3A" w:rsidP="00BE774B">
      <w:pPr>
        <w:tabs>
          <w:tab w:val="left" w:pos="2970"/>
        </w:tabs>
        <w:spacing w:line="240" w:lineRule="auto"/>
      </w:pPr>
      <w:r>
        <w:t>Kirman, A. 1975. Learning by firms about demand conditions. In Day, R.H., Groves, T. (Eds.), Adaptive Economic Models. New York: Academic Press, 132-156.</w:t>
      </w:r>
    </w:p>
    <w:p w:rsidR="00966D72" w:rsidRDefault="00966D72" w:rsidP="00BE774B">
      <w:pPr>
        <w:tabs>
          <w:tab w:val="left" w:pos="2970"/>
        </w:tabs>
        <w:spacing w:line="240" w:lineRule="auto"/>
      </w:pPr>
      <w:r>
        <w:t>Kirman, A. 2022. Unorthodox economic dynamics: a tribute to Dick Day. Review of Behavioral Economics 9, 107-118.</w:t>
      </w:r>
    </w:p>
    <w:p w:rsidR="00966D72" w:rsidRDefault="00652593" w:rsidP="00BE774B">
      <w:pPr>
        <w:tabs>
          <w:tab w:val="left" w:pos="2970"/>
        </w:tabs>
        <w:spacing w:line="240" w:lineRule="auto"/>
      </w:pPr>
      <w:r>
        <w:t>Levinthal, D., March, J.G. 1981. A model of adaptive organizational search. Journal of Economic Behavior and Organization 2, 307-333.</w:t>
      </w:r>
    </w:p>
    <w:p w:rsidR="009379F2" w:rsidRDefault="00B5509A" w:rsidP="00BE774B">
      <w:pPr>
        <w:tabs>
          <w:tab w:val="left" w:pos="2970"/>
        </w:tabs>
        <w:spacing w:line="240" w:lineRule="auto"/>
      </w:pPr>
      <w:r>
        <w:t>Lewes, G.H. 1875. Problems of Life and Mind</w:t>
      </w:r>
      <w:r w:rsidR="006D58B8">
        <w:t>. London: Kegan Paul Trench T</w:t>
      </w:r>
      <w:r w:rsidR="009A3FC6">
        <w:t>r</w:t>
      </w:r>
      <w:r w:rsidR="009A3FC6">
        <w:rPr>
          <w:rFonts w:cstheme="minorHAnsi"/>
        </w:rPr>
        <w:t>ü</w:t>
      </w:r>
      <w:r w:rsidR="006D58B8">
        <w:t>bner.</w:t>
      </w:r>
    </w:p>
    <w:p w:rsidR="007D7F7F" w:rsidRDefault="007D7F7F" w:rsidP="00BE774B">
      <w:pPr>
        <w:tabs>
          <w:tab w:val="left" w:pos="2970"/>
        </w:tabs>
        <w:spacing w:line="240" w:lineRule="auto"/>
      </w:pPr>
      <w:r>
        <w:t xml:space="preserve">Lewis, P. 2012. Emergent properties in the work of Friedrich Hayek. Journal of Economic Behavior and Organization </w:t>
      </w:r>
      <w:r w:rsidR="008969A8">
        <w:t>87, 368-378.</w:t>
      </w:r>
    </w:p>
    <w:p w:rsidR="00E948FA" w:rsidRPr="009379F2" w:rsidRDefault="002B5EBE" w:rsidP="00BE774B">
      <w:pPr>
        <w:tabs>
          <w:tab w:val="left" w:pos="2970"/>
        </w:tabs>
        <w:spacing w:line="240" w:lineRule="auto"/>
      </w:pPr>
      <w:r>
        <w:t>List, J.A., Shogren, J.F. 1998. Calibration of the difference between actual and hypothetical valuations in a field experiment. Journal of Economic Behavior and Organization 37, 193-205.</w:t>
      </w:r>
    </w:p>
    <w:p w:rsidR="0029100A" w:rsidRDefault="003C45AF" w:rsidP="00CE7816">
      <w:pPr>
        <w:tabs>
          <w:tab w:val="left" w:pos="2970"/>
        </w:tabs>
        <w:spacing w:line="240" w:lineRule="auto"/>
      </w:pPr>
      <w:r>
        <w:t>Malthus, T.R. 1798. An Essay on the Principle of Population</w:t>
      </w:r>
      <w:r w:rsidR="0029100A">
        <w:t>. London: J. Johnson.</w:t>
      </w:r>
    </w:p>
    <w:p w:rsidR="00271EC9" w:rsidRPr="00271EC9" w:rsidRDefault="002F49D0" w:rsidP="00CE7816">
      <w:pPr>
        <w:tabs>
          <w:tab w:val="left" w:pos="2970"/>
        </w:tabs>
        <w:spacing w:line="240" w:lineRule="auto"/>
      </w:pPr>
      <w:r>
        <w:t>March, J.G., Simon, H.A. 1958. Organizations</w:t>
      </w:r>
      <w:r w:rsidR="00271EC9">
        <w:t>. New York: Wiley.</w:t>
      </w:r>
    </w:p>
    <w:p w:rsidR="00AD2463" w:rsidRDefault="00C46265" w:rsidP="00CE7816">
      <w:pPr>
        <w:tabs>
          <w:tab w:val="left" w:pos="2970"/>
        </w:tabs>
        <w:spacing w:line="240" w:lineRule="auto"/>
      </w:pPr>
      <w:r>
        <w:t>Marshall, A. 1920. Principles of Economics</w:t>
      </w:r>
      <w:r w:rsidR="0011664C">
        <w:rPr>
          <w:i/>
        </w:rPr>
        <w:t xml:space="preserve"> </w:t>
      </w:r>
      <w:r w:rsidR="0011664C">
        <w:t>(8</w:t>
      </w:r>
      <w:r w:rsidR="0011664C" w:rsidRPr="0011664C">
        <w:rPr>
          <w:vertAlign w:val="superscript"/>
        </w:rPr>
        <w:t>th</w:t>
      </w:r>
      <w:r w:rsidR="0011664C">
        <w:t xml:space="preserve"> Ed.). London: Macmillan.</w:t>
      </w:r>
    </w:p>
    <w:p w:rsidR="0011664C" w:rsidRDefault="007A5DF9" w:rsidP="00CE7816">
      <w:pPr>
        <w:tabs>
          <w:tab w:val="left" w:pos="2970"/>
        </w:tabs>
        <w:spacing w:line="240" w:lineRule="auto"/>
      </w:pPr>
      <w:r>
        <w:t>Marx, K., Engels, F. 1942 Selected C</w:t>
      </w:r>
      <w:r w:rsidR="0011664C">
        <w:t>orrespondence. New York: International Publishers.</w:t>
      </w:r>
    </w:p>
    <w:p w:rsidR="002872EE" w:rsidRDefault="00701811" w:rsidP="00CE7816">
      <w:pPr>
        <w:tabs>
          <w:tab w:val="left" w:pos="2970"/>
        </w:tabs>
        <w:spacing w:line="240" w:lineRule="auto"/>
      </w:pPr>
      <w:r>
        <w:t xml:space="preserve">Maynard-Smith, J. </w:t>
      </w:r>
      <w:r w:rsidR="00FE7A3E">
        <w:t>198</w:t>
      </w:r>
      <w:r>
        <w:t>2</w:t>
      </w:r>
      <w:r w:rsidR="002872EE">
        <w:t>.</w:t>
      </w:r>
      <w:r>
        <w:t xml:space="preserve"> Evolution and the Theory of Games</w:t>
      </w:r>
      <w:r w:rsidR="002872EE">
        <w:t>. Cambridge, UK: Cambridge University Press.</w:t>
      </w:r>
    </w:p>
    <w:p w:rsidR="00B3640E" w:rsidRDefault="000E67D5" w:rsidP="00CE7816">
      <w:pPr>
        <w:tabs>
          <w:tab w:val="left" w:pos="2970"/>
        </w:tabs>
        <w:spacing w:line="240" w:lineRule="auto"/>
      </w:pPr>
      <w:r>
        <w:t>Maynard-Smith, J., Price, G.R. 1973</w:t>
      </w:r>
      <w:r w:rsidR="00DE6629">
        <w:t>.</w:t>
      </w:r>
      <w:r>
        <w:t xml:space="preserve"> The logic of animal conflicts. Nature</w:t>
      </w:r>
      <w:r w:rsidR="00DE6629">
        <w:t xml:space="preserve"> 246, 15-18.</w:t>
      </w:r>
    </w:p>
    <w:p w:rsidR="006E78D0" w:rsidRDefault="000277E6" w:rsidP="00CE7816">
      <w:pPr>
        <w:tabs>
          <w:tab w:val="left" w:pos="2970"/>
        </w:tabs>
        <w:spacing w:line="240" w:lineRule="auto"/>
      </w:pPr>
      <w:r>
        <w:t>Mill, J.S. 1843. A System of Logic: Rationative and Inductive</w:t>
      </w:r>
      <w:r w:rsidR="00E12B82">
        <w:t>. London: Longmans Green.</w:t>
      </w:r>
    </w:p>
    <w:p w:rsidR="00AE2960" w:rsidRDefault="00024CA1" w:rsidP="00CE7816">
      <w:pPr>
        <w:tabs>
          <w:tab w:val="left" w:pos="2970"/>
        </w:tabs>
        <w:spacing w:line="240" w:lineRule="auto"/>
      </w:pPr>
      <w:r>
        <w:t>Morgan, C.L. 1923. Emergent Evolution</w:t>
      </w:r>
      <w:r w:rsidR="006E78D0">
        <w:t>. London: Williams &amp; Norgate.</w:t>
      </w:r>
    </w:p>
    <w:p w:rsidR="005A4F5D" w:rsidRDefault="00B51E86" w:rsidP="00CE7816">
      <w:pPr>
        <w:tabs>
          <w:tab w:val="left" w:pos="2970"/>
        </w:tabs>
        <w:spacing w:line="240" w:lineRule="auto"/>
      </w:pPr>
      <w:r>
        <w:t>Nelson, R.R., Winter, S.G. 1974</w:t>
      </w:r>
      <w:r w:rsidR="005A4F5D">
        <w:t>. Neoclassical vs. evolutionary theories of economic g</w:t>
      </w:r>
      <w:r>
        <w:t>rowth: critique and prospectus. Economic Journal</w:t>
      </w:r>
      <w:r w:rsidR="005A4F5D">
        <w:t xml:space="preserve"> 84, 886-905.</w:t>
      </w:r>
    </w:p>
    <w:p w:rsidR="002430B6" w:rsidRDefault="00DF71FE" w:rsidP="00CE7816">
      <w:pPr>
        <w:tabs>
          <w:tab w:val="left" w:pos="2970"/>
        </w:tabs>
        <w:spacing w:line="240" w:lineRule="auto"/>
      </w:pPr>
      <w:r>
        <w:t xml:space="preserve">Nelson, R.R., Winter, S.G. </w:t>
      </w:r>
      <w:r w:rsidR="00580A01">
        <w:t>19</w:t>
      </w:r>
      <w:r>
        <w:t>82 An Evolutionary Theory of Economic Change.</w:t>
      </w:r>
      <w:r w:rsidR="00580A01">
        <w:t xml:space="preserve"> Cambridge, MA: The Belknap Press of Harvard University Press.</w:t>
      </w:r>
    </w:p>
    <w:p w:rsidR="00823CE1" w:rsidRDefault="006979D8" w:rsidP="00CE7816">
      <w:pPr>
        <w:tabs>
          <w:tab w:val="left" w:pos="2970"/>
        </w:tabs>
        <w:spacing w:line="240" w:lineRule="auto"/>
      </w:pPr>
      <w:r>
        <w:t>Orr, H.A. 2009</w:t>
      </w:r>
      <w:r w:rsidR="000914C7">
        <w:t>. Fitness and its role in evolutionary</w:t>
      </w:r>
      <w:r w:rsidR="00E948FA">
        <w:t xml:space="preserve"> </w:t>
      </w:r>
      <w:r>
        <w:t>genetics. Nature Reviews Genetics</w:t>
      </w:r>
      <w:r w:rsidR="000914C7">
        <w:t xml:space="preserve"> 10, 531-539.</w:t>
      </w:r>
    </w:p>
    <w:p w:rsidR="005266AF" w:rsidRDefault="005266AF" w:rsidP="00CE7816">
      <w:pPr>
        <w:tabs>
          <w:tab w:val="left" w:pos="2970"/>
        </w:tabs>
        <w:spacing w:line="240" w:lineRule="auto"/>
      </w:pPr>
      <w:r>
        <w:t>Pingle, M., Day, R.H. 1996. Modes of economizing behavior: experimental evidence. Journal of Economic Behavior and Organization 29, 191-209.</w:t>
      </w:r>
    </w:p>
    <w:p w:rsidR="00701D42" w:rsidRDefault="00701D42" w:rsidP="00CE7816">
      <w:pPr>
        <w:tabs>
          <w:tab w:val="left" w:pos="2970"/>
        </w:tabs>
        <w:spacing w:line="240" w:lineRule="auto"/>
      </w:pPr>
      <w:r>
        <w:t>Prigogine, I. 1980. From Being to Becoming: Time and Complexity in the Physical Sciences. New York: W.H. Freeman and Company.</w:t>
      </w:r>
    </w:p>
    <w:p w:rsidR="00701D42" w:rsidRPr="00F56F6A" w:rsidRDefault="006979D8" w:rsidP="00CE7816">
      <w:pPr>
        <w:tabs>
          <w:tab w:val="left" w:pos="2970"/>
        </w:tabs>
        <w:spacing w:line="240" w:lineRule="auto"/>
      </w:pPr>
      <w:r>
        <w:t>Robson, A.J., Vega-Redondo, F. 1996</w:t>
      </w:r>
      <w:r w:rsidR="00F56F6A">
        <w:t>. Efficient equilibrium selection in evolution</w:t>
      </w:r>
      <w:r>
        <w:t>ary games with random matching. Journal of Economic Theory</w:t>
      </w:r>
      <w:r w:rsidR="00F56F6A">
        <w:t xml:space="preserve"> 70, 66-92.</w:t>
      </w:r>
    </w:p>
    <w:p w:rsidR="00060AF8" w:rsidRDefault="00246CD3" w:rsidP="00CE7816">
      <w:pPr>
        <w:tabs>
          <w:tab w:val="left" w:pos="2970"/>
        </w:tabs>
        <w:spacing w:line="240" w:lineRule="auto"/>
      </w:pPr>
      <w:r>
        <w:t>Rosser, J.B., Jr. 1992</w:t>
      </w:r>
      <w:r w:rsidR="00C15FDD">
        <w:t>.</w:t>
      </w:r>
      <w:r w:rsidR="00CE7816">
        <w:t xml:space="preserve"> The dialogue between the economic and the </w:t>
      </w:r>
      <w:r>
        <w:t>ecologic theories of evolution. Journal of Economic Behavior and Organization</w:t>
      </w:r>
      <w:r w:rsidR="006B7912">
        <w:t xml:space="preserve"> 17, 195-215.</w:t>
      </w:r>
    </w:p>
    <w:p w:rsidR="00351D0C" w:rsidRDefault="00351D0C" w:rsidP="00CE7816">
      <w:pPr>
        <w:tabs>
          <w:tab w:val="left" w:pos="2970"/>
        </w:tabs>
        <w:spacing w:line="240" w:lineRule="auto"/>
      </w:pPr>
      <w:r>
        <w:t>Rosser, J.B., Jr. 2010. Is a transdisciplinary perspective on economic complexity possible? Journal of Economic Behavior and Organization 75, 3-11.</w:t>
      </w:r>
    </w:p>
    <w:p w:rsidR="003E3164" w:rsidRDefault="003E3164" w:rsidP="00CE7816">
      <w:pPr>
        <w:tabs>
          <w:tab w:val="left" w:pos="2970"/>
        </w:tabs>
        <w:spacing w:line="240" w:lineRule="auto"/>
      </w:pPr>
      <w:r>
        <w:t>Rosser, J.B., Jr. 2011. Complex Evolutionary Dynamics in Urban-Regional and Ecologic-Economic Systems: From Catastrophe to Chaos and Beyond. New York: Springer.</w:t>
      </w:r>
    </w:p>
    <w:p w:rsidR="00AC46AB" w:rsidRDefault="00AC46AB" w:rsidP="00CE7816">
      <w:pPr>
        <w:tabs>
          <w:tab w:val="left" w:pos="2970"/>
        </w:tabs>
        <w:spacing w:line="240" w:lineRule="auto"/>
      </w:pPr>
      <w:r>
        <w:t>Rosser, J.B., Jr. 2014. Natural selection versus emergent self-organization in evolutionary political economy. In Horwitz, S., Koppl, R. (Eds.), Entangled Political Economy. Bingley: Emerald, 67-93.</w:t>
      </w:r>
      <w:r>
        <w:tab/>
      </w:r>
    </w:p>
    <w:p w:rsidR="002C209B" w:rsidRDefault="002C209B" w:rsidP="00CE7816">
      <w:pPr>
        <w:tabs>
          <w:tab w:val="left" w:pos="2970"/>
        </w:tabs>
        <w:spacing w:line="240" w:lineRule="auto"/>
      </w:pPr>
      <w:r>
        <w:t>Rosser, J.B., Jr. 2021. Foundations and Applications of Complexity Economics. Cham, Switzerland: Springer Nature.</w:t>
      </w:r>
    </w:p>
    <w:p w:rsidR="0058566F" w:rsidRDefault="00453D74" w:rsidP="00CE7816">
      <w:pPr>
        <w:tabs>
          <w:tab w:val="left" w:pos="2970"/>
        </w:tabs>
        <w:spacing w:line="240" w:lineRule="auto"/>
      </w:pPr>
      <w:r>
        <w:t>Rosser, J.B., Jr., Rosser, M.V. 2015</w:t>
      </w:r>
      <w:r w:rsidR="00420326">
        <w:t>. Compl</w:t>
      </w:r>
      <w:r>
        <w:t>exity and behavioral economics. Nonlinear Dynamics, Psychology &amp; Life Sciences</w:t>
      </w:r>
      <w:r w:rsidR="00420326">
        <w:t xml:space="preserve"> 19, 201-226.</w:t>
      </w:r>
    </w:p>
    <w:p w:rsidR="002A01B0" w:rsidRDefault="006A214D" w:rsidP="00CE7816">
      <w:pPr>
        <w:tabs>
          <w:tab w:val="left" w:pos="2970"/>
        </w:tabs>
        <w:spacing w:line="240" w:lineRule="auto"/>
      </w:pPr>
      <w:r>
        <w:t>Roumasset, J. 1995. The nature</w:t>
      </w:r>
      <w:r w:rsidR="002A01B0">
        <w:t xml:space="preserve"> of the agricultural firm. Journal of Economic Behavior and Organization 26, 161-177.</w:t>
      </w:r>
    </w:p>
    <w:p w:rsidR="00823CE1" w:rsidRDefault="00447CA8" w:rsidP="00CE7816">
      <w:pPr>
        <w:tabs>
          <w:tab w:val="left" w:pos="2970"/>
        </w:tabs>
        <w:spacing w:line="240" w:lineRule="auto"/>
      </w:pPr>
      <w:r>
        <w:t>Samuelson, L. 1997. Evolutionary Games and Equilibrium Selection</w:t>
      </w:r>
      <w:r w:rsidR="00C81248">
        <w:t>. Cambridge, MA: MIT Press.</w:t>
      </w:r>
    </w:p>
    <w:p w:rsidR="008A1FC3" w:rsidRPr="008A1FC3" w:rsidRDefault="00035D23" w:rsidP="00CE7816">
      <w:pPr>
        <w:tabs>
          <w:tab w:val="left" w:pos="2970"/>
        </w:tabs>
        <w:spacing w:line="240" w:lineRule="auto"/>
      </w:pPr>
      <w:r>
        <w:t>Sandholm</w:t>
      </w:r>
      <w:r w:rsidR="00C0227D">
        <w:t>, W.H. 2010. Population Games and Evolutionary Dynamics</w:t>
      </w:r>
      <w:r>
        <w:t>. Cambridge, MA: MIT Press.</w:t>
      </w:r>
    </w:p>
    <w:p w:rsidR="002C2813" w:rsidRDefault="00EF279B" w:rsidP="00CE7816">
      <w:pPr>
        <w:tabs>
          <w:tab w:val="left" w:pos="2970"/>
        </w:tabs>
        <w:spacing w:line="240" w:lineRule="auto"/>
      </w:pPr>
      <w:r>
        <w:t>Schumpeter, J.A. 1911. Theorie der Wirtschaftlichen Entwicklung</w:t>
      </w:r>
      <w:r w:rsidR="007731DA">
        <w:t>. Leipzig: Duncker &amp; Humblot.</w:t>
      </w:r>
    </w:p>
    <w:p w:rsidR="00085EF4" w:rsidRDefault="00AB26EF" w:rsidP="00CE7816">
      <w:pPr>
        <w:tabs>
          <w:tab w:val="left" w:pos="2970"/>
        </w:tabs>
        <w:spacing w:line="240" w:lineRule="auto"/>
      </w:pPr>
      <w:r>
        <w:t>Schumpeter,</w:t>
      </w:r>
      <w:r w:rsidR="00B60A81">
        <w:t xml:space="preserve"> J.A. 1950. Capitalism, Socialis</w:t>
      </w:r>
      <w:r>
        <w:t>m, and Democracy</w:t>
      </w:r>
      <w:r w:rsidR="002C2813">
        <w:t xml:space="preserve"> (3</w:t>
      </w:r>
      <w:r w:rsidR="002C2813" w:rsidRPr="002C2813">
        <w:rPr>
          <w:vertAlign w:val="superscript"/>
        </w:rPr>
        <w:t>rd</w:t>
      </w:r>
      <w:r w:rsidR="002C2813">
        <w:t xml:space="preserve"> Ed.). New York: Harper % Row.</w:t>
      </w:r>
    </w:p>
    <w:p w:rsidR="00127BC5" w:rsidRDefault="008236FE" w:rsidP="00CE7816">
      <w:pPr>
        <w:tabs>
          <w:tab w:val="left" w:pos="2970"/>
        </w:tabs>
        <w:spacing w:line="240" w:lineRule="auto"/>
      </w:pPr>
      <w:r>
        <w:t>Selten, R. 1980</w:t>
      </w:r>
      <w:r w:rsidR="0086606A">
        <w:t>. A note on evolutionary stable strategies</w:t>
      </w:r>
      <w:r>
        <w:t xml:space="preserve"> in asymmetric animal contests. Journal of Theoretical Biology</w:t>
      </w:r>
      <w:r w:rsidR="0086606A">
        <w:t xml:space="preserve"> 84, 93-101.</w:t>
      </w:r>
    </w:p>
    <w:p w:rsidR="00855646" w:rsidRDefault="00855646" w:rsidP="00CE7816">
      <w:pPr>
        <w:tabs>
          <w:tab w:val="left" w:pos="2970"/>
        </w:tabs>
        <w:spacing w:line="240" w:lineRule="auto"/>
      </w:pPr>
      <w:r>
        <w:t>Selten, R., Stoecker, R. 1986. End behavior in sequences of finite Prisoner’s Dilemma supergames: A learning theory. Journal of Economic Behavior and Organization 7, 47-78.</w:t>
      </w:r>
    </w:p>
    <w:p w:rsidR="00AD1073" w:rsidRDefault="0073156C" w:rsidP="00CE7816">
      <w:pPr>
        <w:tabs>
          <w:tab w:val="left" w:pos="2970"/>
        </w:tabs>
        <w:spacing w:line="240" w:lineRule="auto"/>
      </w:pPr>
      <w:r>
        <w:t>Simon, H.A. 1947. Administrative Behavior</w:t>
      </w:r>
      <w:r w:rsidR="00AD1073">
        <w:t xml:space="preserve">. </w:t>
      </w:r>
      <w:r w:rsidR="00AD1073" w:rsidRPr="00AD1073">
        <w:t>New</w:t>
      </w:r>
      <w:r w:rsidR="00AD1073">
        <w:t xml:space="preserve"> York: Macmillan.</w:t>
      </w:r>
    </w:p>
    <w:p w:rsidR="00BC4323" w:rsidRDefault="00FF5919" w:rsidP="00CE7816">
      <w:pPr>
        <w:tabs>
          <w:tab w:val="left" w:pos="2970"/>
        </w:tabs>
        <w:spacing w:line="240" w:lineRule="auto"/>
      </w:pPr>
      <w:r>
        <w:t>Simon, H.A. 1955</w:t>
      </w:r>
      <w:r w:rsidR="00BC4323">
        <w:t>. A behav</w:t>
      </w:r>
      <w:r>
        <w:t>ioral model of rational choice. Quarterly Journal of Economics</w:t>
      </w:r>
      <w:r w:rsidR="00BC4323">
        <w:t xml:space="preserve"> 69, 99-118.</w:t>
      </w:r>
    </w:p>
    <w:p w:rsidR="004312CF" w:rsidRPr="004312CF" w:rsidRDefault="00390E6D" w:rsidP="00CE7816">
      <w:pPr>
        <w:tabs>
          <w:tab w:val="left" w:pos="2970"/>
        </w:tabs>
        <w:spacing w:line="240" w:lineRule="auto"/>
      </w:pPr>
      <w:r>
        <w:t>Simon, H.A. 1957</w:t>
      </w:r>
      <w:r w:rsidR="00B05911">
        <w:t>. Models of Man</w:t>
      </w:r>
      <w:r w:rsidR="004312CF">
        <w:t>. New York: Wiley.</w:t>
      </w:r>
    </w:p>
    <w:p w:rsidR="00AD1073" w:rsidRDefault="00390E6D" w:rsidP="00CE7816">
      <w:pPr>
        <w:tabs>
          <w:tab w:val="left" w:pos="2970"/>
        </w:tabs>
        <w:spacing w:line="240" w:lineRule="auto"/>
      </w:pPr>
      <w:r>
        <w:t>Simon, H.A. 1962</w:t>
      </w:r>
      <w:r w:rsidR="00B52AE4">
        <w:t xml:space="preserve">. </w:t>
      </w:r>
      <w:r>
        <w:t>The architecture of complexity. Transactions of the American Philosophical Society</w:t>
      </w:r>
      <w:r w:rsidR="00B52AE4">
        <w:t xml:space="preserve"> 106, 467-482.</w:t>
      </w:r>
    </w:p>
    <w:p w:rsidR="00720674" w:rsidRDefault="000A3A8E" w:rsidP="00CE7816">
      <w:pPr>
        <w:tabs>
          <w:tab w:val="left" w:pos="2970"/>
        </w:tabs>
        <w:spacing w:line="240" w:lineRule="auto"/>
      </w:pPr>
      <w:r>
        <w:t xml:space="preserve">Simon, </w:t>
      </w:r>
      <w:r w:rsidR="00DC3DF3">
        <w:t>H.A. 1969</w:t>
      </w:r>
      <w:r w:rsidR="00C403AF">
        <w:t>.</w:t>
      </w:r>
      <w:r w:rsidR="00DC3DF3">
        <w:t xml:space="preserve"> The Sciences of the Artificial</w:t>
      </w:r>
      <w:r>
        <w:t>. Cambridge, MA: MIT Press.</w:t>
      </w:r>
    </w:p>
    <w:p w:rsidR="00F63102" w:rsidRDefault="00F63102" w:rsidP="00CE7816">
      <w:pPr>
        <w:tabs>
          <w:tab w:val="left" w:pos="2970"/>
        </w:tabs>
        <w:spacing w:line="240" w:lineRule="auto"/>
      </w:pPr>
      <w:r>
        <w:t>Simon, H.A. 1984. On the behavioral and rational foundations of economic dynamics. Journal of Economic Behavior and Organization 5, 35-55.</w:t>
      </w:r>
    </w:p>
    <w:p w:rsidR="001D7F23" w:rsidRPr="00720674" w:rsidRDefault="001D7F23" w:rsidP="00CE7816">
      <w:pPr>
        <w:tabs>
          <w:tab w:val="left" w:pos="2970"/>
        </w:tabs>
        <w:spacing w:line="240" w:lineRule="auto"/>
      </w:pPr>
      <w:r>
        <w:t>Thaler, R.</w:t>
      </w:r>
      <w:r w:rsidR="008E43A9">
        <w:t xml:space="preserve"> 1980. Toward a positive theory of consumer choice. Journal of Economic Behavior and Organization 1, 39-60.</w:t>
      </w:r>
    </w:p>
    <w:p w:rsidR="00C403AF" w:rsidRDefault="00C403AF" w:rsidP="00CE7816">
      <w:pPr>
        <w:tabs>
          <w:tab w:val="left" w:pos="2970"/>
        </w:tabs>
        <w:spacing w:line="240" w:lineRule="auto"/>
      </w:pPr>
      <w:r>
        <w:rPr>
          <w:rFonts w:cstheme="minorHAnsi"/>
        </w:rPr>
        <w:t>Ü</w:t>
      </w:r>
      <w:r>
        <w:t>xk</w:t>
      </w:r>
      <w:r>
        <w:rPr>
          <w:rFonts w:cstheme="minorHAnsi"/>
        </w:rPr>
        <w:t>ü</w:t>
      </w:r>
      <w:r>
        <w:t>ll, J. von</w:t>
      </w:r>
      <w:r w:rsidR="00994C23">
        <w:t>. 1920. Theoretische Biologie</w:t>
      </w:r>
      <w:r>
        <w:t>. Berlin: Verlag von Gebr</w:t>
      </w:r>
      <w:r>
        <w:rPr>
          <w:rFonts w:cstheme="minorHAnsi"/>
        </w:rPr>
        <w:t>ü</w:t>
      </w:r>
      <w:r>
        <w:t>der Paetel.</w:t>
      </w:r>
    </w:p>
    <w:p w:rsidR="000D0CC8" w:rsidRDefault="0028591B" w:rsidP="00CE7816">
      <w:pPr>
        <w:tabs>
          <w:tab w:val="left" w:pos="2970"/>
        </w:tabs>
        <w:spacing w:line="240" w:lineRule="auto"/>
      </w:pPr>
      <w:r>
        <w:t>Veblen, T.B. 1898</w:t>
      </w:r>
      <w:r w:rsidR="000D0CC8">
        <w:t>. Why is economi</w:t>
      </w:r>
      <w:r>
        <w:t>cs not an evolutionary science? Quarterly Journal of Economics</w:t>
      </w:r>
      <w:r w:rsidR="000D0CC8">
        <w:t xml:space="preserve"> 12, 373-397.</w:t>
      </w:r>
    </w:p>
    <w:p w:rsidR="00035D23" w:rsidRDefault="001F74A9" w:rsidP="00CE7816">
      <w:pPr>
        <w:tabs>
          <w:tab w:val="left" w:pos="2970"/>
        </w:tabs>
        <w:spacing w:line="240" w:lineRule="auto"/>
      </w:pPr>
      <w:r>
        <w:t>Velupillai, K.V. 2019</w:t>
      </w:r>
      <w:r w:rsidR="00035D23">
        <w:t>. Classi</w:t>
      </w:r>
      <w:r>
        <w:t>cal behavioural finance theory. Review of Behavioral Economics</w:t>
      </w:r>
      <w:r w:rsidR="00035D23">
        <w:t xml:space="preserve"> 6, 1-18.</w:t>
      </w:r>
    </w:p>
    <w:p w:rsidR="00E05508" w:rsidRPr="00035D23" w:rsidRDefault="00E05508" w:rsidP="00CE7816">
      <w:pPr>
        <w:tabs>
          <w:tab w:val="left" w:pos="2970"/>
        </w:tabs>
        <w:spacing w:line="240" w:lineRule="auto"/>
      </w:pPr>
      <w:r>
        <w:t>Velupillai, K</w:t>
      </w:r>
      <w:r w:rsidR="00214FBF">
        <w:t xml:space="preserve">.V. 2022. The </w:t>
      </w:r>
      <w:r w:rsidR="00214FBF">
        <w:rPr>
          <w:i/>
        </w:rPr>
        <w:t>adaptive economist</w:t>
      </w:r>
      <w:r>
        <w:t>: Richard H. Day, 1933-2021. Review of Behavioral Economics 9, 110-154.</w:t>
      </w:r>
    </w:p>
    <w:p w:rsidR="00C54EE2" w:rsidRDefault="00C54EE2" w:rsidP="00CE7816">
      <w:pPr>
        <w:tabs>
          <w:tab w:val="left" w:pos="2970"/>
        </w:tabs>
        <w:spacing w:line="240" w:lineRule="auto"/>
      </w:pPr>
      <w:r>
        <w:t>Weib</w:t>
      </w:r>
      <w:r>
        <w:rPr>
          <w:rFonts w:cstheme="minorHAnsi"/>
        </w:rPr>
        <w:t>ü</w:t>
      </w:r>
      <w:r w:rsidR="003D7DE9">
        <w:t>ll, J. 1995. Evolutionary Game Theory</w:t>
      </w:r>
      <w:r>
        <w:t>. Cambridge, MA: MIT Press.</w:t>
      </w:r>
    </w:p>
    <w:p w:rsidR="005010D1" w:rsidRDefault="005010D1" w:rsidP="00CE7816">
      <w:pPr>
        <w:tabs>
          <w:tab w:val="left" w:pos="2970"/>
        </w:tabs>
        <w:spacing w:line="240" w:lineRule="auto"/>
      </w:pPr>
      <w:r>
        <w:t>Williamson, O.E. 1980. The organization of work a comparative institutional assessment. Journal of Economic Behavior and Organization 1, 5-38.</w:t>
      </w:r>
    </w:p>
    <w:p w:rsidR="000A7C76" w:rsidRDefault="000A7C76" w:rsidP="00CE7816">
      <w:pPr>
        <w:tabs>
          <w:tab w:val="left" w:pos="2970"/>
        </w:tabs>
        <w:spacing w:line="240" w:lineRule="auto"/>
      </w:pPr>
      <w:r>
        <w:t>Winter, S.G. 1981. Attention allocation and input proportion. Journal of Economic Behavior and Organization 2, 31-46.</w:t>
      </w:r>
    </w:p>
    <w:p w:rsidR="000A7C76" w:rsidRPr="00C54EE2" w:rsidRDefault="000A7C76" w:rsidP="00CE7816">
      <w:pPr>
        <w:tabs>
          <w:tab w:val="left" w:pos="2970"/>
        </w:tabs>
        <w:spacing w:line="240" w:lineRule="auto"/>
      </w:pPr>
      <w:r>
        <w:t>Winter, S.G. 1984. Sc</w:t>
      </w:r>
      <w:r w:rsidR="00FD3884">
        <w:t>h</w:t>
      </w:r>
      <w:r>
        <w:t>umpeterian competition in alternative technological regimes. Journal of Economic Behavior and Organization 5, 287-320.</w:t>
      </w:r>
    </w:p>
    <w:p w:rsidR="002D7C07" w:rsidRPr="001B07EF" w:rsidRDefault="00152446" w:rsidP="00CE7816">
      <w:pPr>
        <w:tabs>
          <w:tab w:val="left" w:pos="2970"/>
        </w:tabs>
        <w:spacing w:line="240" w:lineRule="auto"/>
      </w:pPr>
      <w:r>
        <w:t>Wright, S. 1931</w:t>
      </w:r>
      <w:r w:rsidR="00165C31">
        <w:t>. Evol</w:t>
      </w:r>
      <w:r>
        <w:t>ution in Mendelian populations. Genetics</w:t>
      </w:r>
      <w:r w:rsidR="00165C31">
        <w:t xml:space="preserve"> 16, 97-159.</w:t>
      </w:r>
    </w:p>
    <w:sectPr w:rsidR="002D7C07" w:rsidRPr="001B07E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F7E" w:rsidRDefault="00FB5F7E" w:rsidP="00EE6199">
      <w:pPr>
        <w:spacing w:after="0" w:line="240" w:lineRule="auto"/>
      </w:pPr>
      <w:r>
        <w:separator/>
      </w:r>
    </w:p>
  </w:endnote>
  <w:endnote w:type="continuationSeparator" w:id="0">
    <w:p w:rsidR="00FB5F7E" w:rsidRDefault="00FB5F7E" w:rsidP="00EE6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957354"/>
      <w:docPartObj>
        <w:docPartGallery w:val="Page Numbers (Bottom of Page)"/>
        <w:docPartUnique/>
      </w:docPartObj>
    </w:sdtPr>
    <w:sdtEndPr>
      <w:rPr>
        <w:noProof/>
      </w:rPr>
    </w:sdtEndPr>
    <w:sdtContent>
      <w:p w:rsidR="006A6B83" w:rsidRDefault="006A6B83">
        <w:pPr>
          <w:pStyle w:val="Footer"/>
          <w:jc w:val="center"/>
        </w:pPr>
        <w:r>
          <w:fldChar w:fldCharType="begin"/>
        </w:r>
        <w:r>
          <w:instrText xml:space="preserve"> PAGE   \* MERGEFORMAT </w:instrText>
        </w:r>
        <w:r>
          <w:fldChar w:fldCharType="separate"/>
        </w:r>
        <w:r w:rsidR="000B2F17">
          <w:rPr>
            <w:noProof/>
          </w:rPr>
          <w:t>4</w:t>
        </w:r>
        <w:r>
          <w:rPr>
            <w:noProof/>
          </w:rPr>
          <w:fldChar w:fldCharType="end"/>
        </w:r>
      </w:p>
    </w:sdtContent>
  </w:sdt>
  <w:p w:rsidR="006A6B83" w:rsidRDefault="006A6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F7E" w:rsidRDefault="00FB5F7E" w:rsidP="00EE6199">
      <w:pPr>
        <w:spacing w:after="0" w:line="240" w:lineRule="auto"/>
      </w:pPr>
      <w:r>
        <w:separator/>
      </w:r>
    </w:p>
  </w:footnote>
  <w:footnote w:type="continuationSeparator" w:id="0">
    <w:p w:rsidR="00FB5F7E" w:rsidRDefault="00FB5F7E" w:rsidP="00EE6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97894"/>
    <w:multiLevelType w:val="hybridMultilevel"/>
    <w:tmpl w:val="6E229B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27417B"/>
    <w:multiLevelType w:val="hybridMultilevel"/>
    <w:tmpl w:val="CA06F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5E29C6"/>
    <w:multiLevelType w:val="hybridMultilevel"/>
    <w:tmpl w:val="9246EC04"/>
    <w:lvl w:ilvl="0" w:tplc="F18290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5EA554D"/>
    <w:multiLevelType w:val="hybridMultilevel"/>
    <w:tmpl w:val="8DFA26CE"/>
    <w:lvl w:ilvl="0" w:tplc="33D851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537451"/>
    <w:multiLevelType w:val="hybridMultilevel"/>
    <w:tmpl w:val="9D28B744"/>
    <w:lvl w:ilvl="0" w:tplc="C57000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4749E6"/>
    <w:multiLevelType w:val="hybridMultilevel"/>
    <w:tmpl w:val="3364E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5B"/>
    <w:rsid w:val="00002057"/>
    <w:rsid w:val="00006239"/>
    <w:rsid w:val="00010978"/>
    <w:rsid w:val="000124A4"/>
    <w:rsid w:val="00021B13"/>
    <w:rsid w:val="000229A7"/>
    <w:rsid w:val="00023BB4"/>
    <w:rsid w:val="00023C1C"/>
    <w:rsid w:val="0002400D"/>
    <w:rsid w:val="000242EF"/>
    <w:rsid w:val="00024CA1"/>
    <w:rsid w:val="000258B4"/>
    <w:rsid w:val="00026018"/>
    <w:rsid w:val="000261A8"/>
    <w:rsid w:val="00026551"/>
    <w:rsid w:val="00026C1B"/>
    <w:rsid w:val="000277E6"/>
    <w:rsid w:val="00031E7A"/>
    <w:rsid w:val="00031F16"/>
    <w:rsid w:val="000325AD"/>
    <w:rsid w:val="00035D23"/>
    <w:rsid w:val="00041956"/>
    <w:rsid w:val="0004233E"/>
    <w:rsid w:val="0004523D"/>
    <w:rsid w:val="000519E2"/>
    <w:rsid w:val="00055CD9"/>
    <w:rsid w:val="00056EBB"/>
    <w:rsid w:val="00060169"/>
    <w:rsid w:val="00060AF8"/>
    <w:rsid w:val="0006278A"/>
    <w:rsid w:val="000638AB"/>
    <w:rsid w:val="000661D4"/>
    <w:rsid w:val="000715D1"/>
    <w:rsid w:val="00072825"/>
    <w:rsid w:val="00072D5A"/>
    <w:rsid w:val="000748CC"/>
    <w:rsid w:val="000808A0"/>
    <w:rsid w:val="00081181"/>
    <w:rsid w:val="00083942"/>
    <w:rsid w:val="0008394E"/>
    <w:rsid w:val="00084471"/>
    <w:rsid w:val="00085777"/>
    <w:rsid w:val="00085A88"/>
    <w:rsid w:val="00085EF4"/>
    <w:rsid w:val="000901A8"/>
    <w:rsid w:val="0009075B"/>
    <w:rsid w:val="00091320"/>
    <w:rsid w:val="000914C7"/>
    <w:rsid w:val="00094C51"/>
    <w:rsid w:val="000958BB"/>
    <w:rsid w:val="0009712B"/>
    <w:rsid w:val="000A0FD8"/>
    <w:rsid w:val="000A3A8E"/>
    <w:rsid w:val="000A3BF2"/>
    <w:rsid w:val="000A7C76"/>
    <w:rsid w:val="000B25CE"/>
    <w:rsid w:val="000B2F17"/>
    <w:rsid w:val="000B4B94"/>
    <w:rsid w:val="000B6285"/>
    <w:rsid w:val="000B66AA"/>
    <w:rsid w:val="000C0E4D"/>
    <w:rsid w:val="000C1CD7"/>
    <w:rsid w:val="000C3374"/>
    <w:rsid w:val="000C4357"/>
    <w:rsid w:val="000C7443"/>
    <w:rsid w:val="000D0CC8"/>
    <w:rsid w:val="000D1E8C"/>
    <w:rsid w:val="000E1425"/>
    <w:rsid w:val="000E1583"/>
    <w:rsid w:val="000E17ED"/>
    <w:rsid w:val="000E3E36"/>
    <w:rsid w:val="000E67D5"/>
    <w:rsid w:val="001002FE"/>
    <w:rsid w:val="00112C2F"/>
    <w:rsid w:val="00112CD0"/>
    <w:rsid w:val="0011664C"/>
    <w:rsid w:val="00116D5D"/>
    <w:rsid w:val="00117B78"/>
    <w:rsid w:val="001229F9"/>
    <w:rsid w:val="00123628"/>
    <w:rsid w:val="00127BC5"/>
    <w:rsid w:val="00137722"/>
    <w:rsid w:val="00140F51"/>
    <w:rsid w:val="00146C59"/>
    <w:rsid w:val="00150C1E"/>
    <w:rsid w:val="00152446"/>
    <w:rsid w:val="00154AE7"/>
    <w:rsid w:val="0015581B"/>
    <w:rsid w:val="00162549"/>
    <w:rsid w:val="0016286C"/>
    <w:rsid w:val="00165C31"/>
    <w:rsid w:val="00165F51"/>
    <w:rsid w:val="00170C70"/>
    <w:rsid w:val="00172743"/>
    <w:rsid w:val="00172F09"/>
    <w:rsid w:val="001737A0"/>
    <w:rsid w:val="001745B3"/>
    <w:rsid w:val="001821D2"/>
    <w:rsid w:val="001827C4"/>
    <w:rsid w:val="001858F8"/>
    <w:rsid w:val="00185EFF"/>
    <w:rsid w:val="00187AD0"/>
    <w:rsid w:val="00196970"/>
    <w:rsid w:val="001A5950"/>
    <w:rsid w:val="001B00C0"/>
    <w:rsid w:val="001B07EF"/>
    <w:rsid w:val="001B11A4"/>
    <w:rsid w:val="001B1BF7"/>
    <w:rsid w:val="001B28BB"/>
    <w:rsid w:val="001B29F0"/>
    <w:rsid w:val="001B3D52"/>
    <w:rsid w:val="001B6BD3"/>
    <w:rsid w:val="001C09E6"/>
    <w:rsid w:val="001C4C3E"/>
    <w:rsid w:val="001C67FE"/>
    <w:rsid w:val="001C6F12"/>
    <w:rsid w:val="001D09A7"/>
    <w:rsid w:val="001D0F44"/>
    <w:rsid w:val="001D2531"/>
    <w:rsid w:val="001D27D0"/>
    <w:rsid w:val="001D51BD"/>
    <w:rsid w:val="001D7F23"/>
    <w:rsid w:val="001E10AC"/>
    <w:rsid w:val="001E28D7"/>
    <w:rsid w:val="001E554A"/>
    <w:rsid w:val="001E642E"/>
    <w:rsid w:val="001E732A"/>
    <w:rsid w:val="001F10A7"/>
    <w:rsid w:val="001F26AC"/>
    <w:rsid w:val="001F74A9"/>
    <w:rsid w:val="001F7C82"/>
    <w:rsid w:val="002007F3"/>
    <w:rsid w:val="00204D7E"/>
    <w:rsid w:val="00206EEC"/>
    <w:rsid w:val="00207D1D"/>
    <w:rsid w:val="00210878"/>
    <w:rsid w:val="00214FBF"/>
    <w:rsid w:val="00217B92"/>
    <w:rsid w:val="002205D6"/>
    <w:rsid w:val="0022517C"/>
    <w:rsid w:val="0023035C"/>
    <w:rsid w:val="002360BB"/>
    <w:rsid w:val="0023795B"/>
    <w:rsid w:val="00241699"/>
    <w:rsid w:val="002430B6"/>
    <w:rsid w:val="00244F11"/>
    <w:rsid w:val="00246CD3"/>
    <w:rsid w:val="0024709D"/>
    <w:rsid w:val="00247C98"/>
    <w:rsid w:val="00252F24"/>
    <w:rsid w:val="002534A5"/>
    <w:rsid w:val="00257615"/>
    <w:rsid w:val="002634D9"/>
    <w:rsid w:val="00263810"/>
    <w:rsid w:val="0026385C"/>
    <w:rsid w:val="002649E7"/>
    <w:rsid w:val="00265763"/>
    <w:rsid w:val="002673E5"/>
    <w:rsid w:val="002719DF"/>
    <w:rsid w:val="00271EC9"/>
    <w:rsid w:val="00271F8B"/>
    <w:rsid w:val="0027452C"/>
    <w:rsid w:val="002775BA"/>
    <w:rsid w:val="00277BEF"/>
    <w:rsid w:val="00280F34"/>
    <w:rsid w:val="00282434"/>
    <w:rsid w:val="00282470"/>
    <w:rsid w:val="00282F2C"/>
    <w:rsid w:val="00284862"/>
    <w:rsid w:val="00284B42"/>
    <w:rsid w:val="0028570F"/>
    <w:rsid w:val="0028591B"/>
    <w:rsid w:val="00285E3B"/>
    <w:rsid w:val="002862EE"/>
    <w:rsid w:val="00286FBD"/>
    <w:rsid w:val="002872EE"/>
    <w:rsid w:val="00290347"/>
    <w:rsid w:val="0029100A"/>
    <w:rsid w:val="002913E8"/>
    <w:rsid w:val="0029415E"/>
    <w:rsid w:val="002A01B0"/>
    <w:rsid w:val="002B0515"/>
    <w:rsid w:val="002B1356"/>
    <w:rsid w:val="002B41DD"/>
    <w:rsid w:val="002B5EBE"/>
    <w:rsid w:val="002C0447"/>
    <w:rsid w:val="002C18FD"/>
    <w:rsid w:val="002C209B"/>
    <w:rsid w:val="002C2813"/>
    <w:rsid w:val="002C37D7"/>
    <w:rsid w:val="002C3CE2"/>
    <w:rsid w:val="002C3F0F"/>
    <w:rsid w:val="002C4291"/>
    <w:rsid w:val="002C4D6C"/>
    <w:rsid w:val="002C735D"/>
    <w:rsid w:val="002C784D"/>
    <w:rsid w:val="002D05B3"/>
    <w:rsid w:val="002D21D6"/>
    <w:rsid w:val="002D2399"/>
    <w:rsid w:val="002D7C07"/>
    <w:rsid w:val="002E0CED"/>
    <w:rsid w:val="002E127D"/>
    <w:rsid w:val="002E1399"/>
    <w:rsid w:val="002E1637"/>
    <w:rsid w:val="002E235B"/>
    <w:rsid w:val="002E4E18"/>
    <w:rsid w:val="002F0C00"/>
    <w:rsid w:val="002F0DED"/>
    <w:rsid w:val="002F27AB"/>
    <w:rsid w:val="002F30D9"/>
    <w:rsid w:val="002F367A"/>
    <w:rsid w:val="002F49D0"/>
    <w:rsid w:val="002F543F"/>
    <w:rsid w:val="002F571C"/>
    <w:rsid w:val="002F6D9E"/>
    <w:rsid w:val="003018DB"/>
    <w:rsid w:val="00303024"/>
    <w:rsid w:val="0030489D"/>
    <w:rsid w:val="00311E63"/>
    <w:rsid w:val="0031521A"/>
    <w:rsid w:val="00316AE0"/>
    <w:rsid w:val="00324E71"/>
    <w:rsid w:val="00325E0D"/>
    <w:rsid w:val="0033082C"/>
    <w:rsid w:val="00330CDE"/>
    <w:rsid w:val="003317CE"/>
    <w:rsid w:val="00333DF5"/>
    <w:rsid w:val="00340A4D"/>
    <w:rsid w:val="00342C46"/>
    <w:rsid w:val="0034400B"/>
    <w:rsid w:val="00344B00"/>
    <w:rsid w:val="00344E41"/>
    <w:rsid w:val="00346E3C"/>
    <w:rsid w:val="00351D0C"/>
    <w:rsid w:val="003523A3"/>
    <w:rsid w:val="00352543"/>
    <w:rsid w:val="003549EC"/>
    <w:rsid w:val="00356904"/>
    <w:rsid w:val="00360BCE"/>
    <w:rsid w:val="00362F82"/>
    <w:rsid w:val="003644E8"/>
    <w:rsid w:val="00364F4C"/>
    <w:rsid w:val="00364FE7"/>
    <w:rsid w:val="00365EED"/>
    <w:rsid w:val="0037078F"/>
    <w:rsid w:val="00372458"/>
    <w:rsid w:val="003741AF"/>
    <w:rsid w:val="00375FCE"/>
    <w:rsid w:val="003763B7"/>
    <w:rsid w:val="00377A95"/>
    <w:rsid w:val="00381698"/>
    <w:rsid w:val="0038202D"/>
    <w:rsid w:val="00382332"/>
    <w:rsid w:val="00386A5B"/>
    <w:rsid w:val="003879C7"/>
    <w:rsid w:val="003901D7"/>
    <w:rsid w:val="003906B6"/>
    <w:rsid w:val="00390E6D"/>
    <w:rsid w:val="00390F3C"/>
    <w:rsid w:val="00395023"/>
    <w:rsid w:val="00395257"/>
    <w:rsid w:val="003A0FB4"/>
    <w:rsid w:val="003A2067"/>
    <w:rsid w:val="003A21C5"/>
    <w:rsid w:val="003A6073"/>
    <w:rsid w:val="003A6318"/>
    <w:rsid w:val="003B27A6"/>
    <w:rsid w:val="003B5EB5"/>
    <w:rsid w:val="003B7ADA"/>
    <w:rsid w:val="003C1B75"/>
    <w:rsid w:val="003C45AF"/>
    <w:rsid w:val="003C4791"/>
    <w:rsid w:val="003C551D"/>
    <w:rsid w:val="003C6E18"/>
    <w:rsid w:val="003D17DC"/>
    <w:rsid w:val="003D459F"/>
    <w:rsid w:val="003D660E"/>
    <w:rsid w:val="003D676A"/>
    <w:rsid w:val="003D7DE9"/>
    <w:rsid w:val="003E2864"/>
    <w:rsid w:val="003E3164"/>
    <w:rsid w:val="003E60E4"/>
    <w:rsid w:val="003F24FF"/>
    <w:rsid w:val="003F3753"/>
    <w:rsid w:val="003F46CA"/>
    <w:rsid w:val="003F53FD"/>
    <w:rsid w:val="003F576E"/>
    <w:rsid w:val="003F77A5"/>
    <w:rsid w:val="004104D3"/>
    <w:rsid w:val="004108F0"/>
    <w:rsid w:val="00412D73"/>
    <w:rsid w:val="00414FCB"/>
    <w:rsid w:val="00417AC5"/>
    <w:rsid w:val="00420326"/>
    <w:rsid w:val="00422184"/>
    <w:rsid w:val="00423E5B"/>
    <w:rsid w:val="00424143"/>
    <w:rsid w:val="00425C99"/>
    <w:rsid w:val="004260BF"/>
    <w:rsid w:val="004267A0"/>
    <w:rsid w:val="00427B30"/>
    <w:rsid w:val="004304FD"/>
    <w:rsid w:val="004312CF"/>
    <w:rsid w:val="004353F6"/>
    <w:rsid w:val="00443131"/>
    <w:rsid w:val="004479F7"/>
    <w:rsid w:val="00447CA8"/>
    <w:rsid w:val="0045078A"/>
    <w:rsid w:val="00453453"/>
    <w:rsid w:val="00453D74"/>
    <w:rsid w:val="00453E0D"/>
    <w:rsid w:val="00454010"/>
    <w:rsid w:val="004545BD"/>
    <w:rsid w:val="00455D32"/>
    <w:rsid w:val="00456E6B"/>
    <w:rsid w:val="00456F1A"/>
    <w:rsid w:val="0046108D"/>
    <w:rsid w:val="00462DD3"/>
    <w:rsid w:val="004644EA"/>
    <w:rsid w:val="00466030"/>
    <w:rsid w:val="00467F87"/>
    <w:rsid w:val="0047755F"/>
    <w:rsid w:val="004800FD"/>
    <w:rsid w:val="0048103A"/>
    <w:rsid w:val="004815E6"/>
    <w:rsid w:val="00482F7B"/>
    <w:rsid w:val="004834F3"/>
    <w:rsid w:val="00483B80"/>
    <w:rsid w:val="00490239"/>
    <w:rsid w:val="00490CC0"/>
    <w:rsid w:val="00491CA1"/>
    <w:rsid w:val="0049274B"/>
    <w:rsid w:val="00493A35"/>
    <w:rsid w:val="00493C66"/>
    <w:rsid w:val="0049682F"/>
    <w:rsid w:val="00497B6A"/>
    <w:rsid w:val="00497C3C"/>
    <w:rsid w:val="004A0CA3"/>
    <w:rsid w:val="004A2A9A"/>
    <w:rsid w:val="004A5B75"/>
    <w:rsid w:val="004B0B04"/>
    <w:rsid w:val="004B1883"/>
    <w:rsid w:val="004B3108"/>
    <w:rsid w:val="004B56C9"/>
    <w:rsid w:val="004B5A68"/>
    <w:rsid w:val="004B6472"/>
    <w:rsid w:val="004B772E"/>
    <w:rsid w:val="004B790C"/>
    <w:rsid w:val="004C15D6"/>
    <w:rsid w:val="004C29AF"/>
    <w:rsid w:val="004C3F5B"/>
    <w:rsid w:val="004C5CBD"/>
    <w:rsid w:val="004D471A"/>
    <w:rsid w:val="004D6056"/>
    <w:rsid w:val="004E291C"/>
    <w:rsid w:val="004E7B23"/>
    <w:rsid w:val="004E7C9D"/>
    <w:rsid w:val="004F0CE8"/>
    <w:rsid w:val="004F5561"/>
    <w:rsid w:val="004F55CD"/>
    <w:rsid w:val="004F5AD5"/>
    <w:rsid w:val="004F693C"/>
    <w:rsid w:val="00500FA3"/>
    <w:rsid w:val="005010D1"/>
    <w:rsid w:val="005016FB"/>
    <w:rsid w:val="00503846"/>
    <w:rsid w:val="00506E94"/>
    <w:rsid w:val="005070DC"/>
    <w:rsid w:val="00510250"/>
    <w:rsid w:val="00510376"/>
    <w:rsid w:val="005130A3"/>
    <w:rsid w:val="0051486C"/>
    <w:rsid w:val="005154B1"/>
    <w:rsid w:val="00517967"/>
    <w:rsid w:val="00520043"/>
    <w:rsid w:val="00524F98"/>
    <w:rsid w:val="005264CC"/>
    <w:rsid w:val="005266AF"/>
    <w:rsid w:val="00527DC1"/>
    <w:rsid w:val="005305CE"/>
    <w:rsid w:val="00534083"/>
    <w:rsid w:val="005354A8"/>
    <w:rsid w:val="005408DF"/>
    <w:rsid w:val="0054350A"/>
    <w:rsid w:val="00544D7F"/>
    <w:rsid w:val="00550FA8"/>
    <w:rsid w:val="00552E96"/>
    <w:rsid w:val="0055311D"/>
    <w:rsid w:val="00561247"/>
    <w:rsid w:val="005619A8"/>
    <w:rsid w:val="00561A4B"/>
    <w:rsid w:val="00565CE4"/>
    <w:rsid w:val="005673D8"/>
    <w:rsid w:val="00567E16"/>
    <w:rsid w:val="0057210F"/>
    <w:rsid w:val="005741B1"/>
    <w:rsid w:val="00574A23"/>
    <w:rsid w:val="00575B53"/>
    <w:rsid w:val="00576FFE"/>
    <w:rsid w:val="00577CE6"/>
    <w:rsid w:val="00580A01"/>
    <w:rsid w:val="00581805"/>
    <w:rsid w:val="00581C0A"/>
    <w:rsid w:val="00583509"/>
    <w:rsid w:val="00583664"/>
    <w:rsid w:val="00583CD3"/>
    <w:rsid w:val="0058400B"/>
    <w:rsid w:val="0058566F"/>
    <w:rsid w:val="00586070"/>
    <w:rsid w:val="00587D7F"/>
    <w:rsid w:val="00592A99"/>
    <w:rsid w:val="005A05D0"/>
    <w:rsid w:val="005A4F5D"/>
    <w:rsid w:val="005A590C"/>
    <w:rsid w:val="005A61A0"/>
    <w:rsid w:val="005A68B3"/>
    <w:rsid w:val="005A71EE"/>
    <w:rsid w:val="005A7DC3"/>
    <w:rsid w:val="005B38AB"/>
    <w:rsid w:val="005B3B53"/>
    <w:rsid w:val="005B5E07"/>
    <w:rsid w:val="005B713E"/>
    <w:rsid w:val="005C3348"/>
    <w:rsid w:val="005D0380"/>
    <w:rsid w:val="005D0EBC"/>
    <w:rsid w:val="005D4A28"/>
    <w:rsid w:val="005D4CF4"/>
    <w:rsid w:val="005D5CF1"/>
    <w:rsid w:val="005E25EA"/>
    <w:rsid w:val="005E263D"/>
    <w:rsid w:val="005E3BB6"/>
    <w:rsid w:val="005E3C47"/>
    <w:rsid w:val="005E3F92"/>
    <w:rsid w:val="005E461F"/>
    <w:rsid w:val="005E4A2D"/>
    <w:rsid w:val="005E6E00"/>
    <w:rsid w:val="005F28B5"/>
    <w:rsid w:val="005F40FA"/>
    <w:rsid w:val="005F6324"/>
    <w:rsid w:val="005F65B4"/>
    <w:rsid w:val="005F7170"/>
    <w:rsid w:val="00600DF7"/>
    <w:rsid w:val="0060474A"/>
    <w:rsid w:val="00604AA6"/>
    <w:rsid w:val="00606957"/>
    <w:rsid w:val="0060748C"/>
    <w:rsid w:val="006128ED"/>
    <w:rsid w:val="006129B6"/>
    <w:rsid w:val="00614482"/>
    <w:rsid w:val="00615F9C"/>
    <w:rsid w:val="0061631B"/>
    <w:rsid w:val="00620A80"/>
    <w:rsid w:val="00620AB6"/>
    <w:rsid w:val="00622A69"/>
    <w:rsid w:val="00622B83"/>
    <w:rsid w:val="0062515E"/>
    <w:rsid w:val="0063023A"/>
    <w:rsid w:val="00632B70"/>
    <w:rsid w:val="00633CF1"/>
    <w:rsid w:val="006347F6"/>
    <w:rsid w:val="00637138"/>
    <w:rsid w:val="006411CA"/>
    <w:rsid w:val="00642E14"/>
    <w:rsid w:val="00642E3B"/>
    <w:rsid w:val="00644EE4"/>
    <w:rsid w:val="006452C8"/>
    <w:rsid w:val="00647DD2"/>
    <w:rsid w:val="00652593"/>
    <w:rsid w:val="0065285D"/>
    <w:rsid w:val="006553BA"/>
    <w:rsid w:val="0066145D"/>
    <w:rsid w:val="006624EB"/>
    <w:rsid w:val="00663F18"/>
    <w:rsid w:val="006656CD"/>
    <w:rsid w:val="00665D66"/>
    <w:rsid w:val="00670440"/>
    <w:rsid w:val="00675C7D"/>
    <w:rsid w:val="00676053"/>
    <w:rsid w:val="00680C47"/>
    <w:rsid w:val="00683C18"/>
    <w:rsid w:val="00684895"/>
    <w:rsid w:val="00693EF3"/>
    <w:rsid w:val="00694EC1"/>
    <w:rsid w:val="00697090"/>
    <w:rsid w:val="006977E1"/>
    <w:rsid w:val="006979D8"/>
    <w:rsid w:val="006A00E4"/>
    <w:rsid w:val="006A00FC"/>
    <w:rsid w:val="006A0941"/>
    <w:rsid w:val="006A214D"/>
    <w:rsid w:val="006A6756"/>
    <w:rsid w:val="006A6A2D"/>
    <w:rsid w:val="006A6B83"/>
    <w:rsid w:val="006B4E49"/>
    <w:rsid w:val="006B548E"/>
    <w:rsid w:val="006B74D2"/>
    <w:rsid w:val="006B7912"/>
    <w:rsid w:val="006B7F5E"/>
    <w:rsid w:val="006C16A5"/>
    <w:rsid w:val="006C7B56"/>
    <w:rsid w:val="006D02D9"/>
    <w:rsid w:val="006D0DCF"/>
    <w:rsid w:val="006D31B5"/>
    <w:rsid w:val="006D3D81"/>
    <w:rsid w:val="006D45A0"/>
    <w:rsid w:val="006D46B9"/>
    <w:rsid w:val="006D500B"/>
    <w:rsid w:val="006D50F5"/>
    <w:rsid w:val="006D58B8"/>
    <w:rsid w:val="006E78D0"/>
    <w:rsid w:val="006F4A24"/>
    <w:rsid w:val="006F6B67"/>
    <w:rsid w:val="006F7E2C"/>
    <w:rsid w:val="00701811"/>
    <w:rsid w:val="00701D42"/>
    <w:rsid w:val="00703697"/>
    <w:rsid w:val="007059B7"/>
    <w:rsid w:val="00715367"/>
    <w:rsid w:val="007155C0"/>
    <w:rsid w:val="00720674"/>
    <w:rsid w:val="00720C2C"/>
    <w:rsid w:val="00723E75"/>
    <w:rsid w:val="00727CC2"/>
    <w:rsid w:val="0073156C"/>
    <w:rsid w:val="00731DDC"/>
    <w:rsid w:val="007327C2"/>
    <w:rsid w:val="00735225"/>
    <w:rsid w:val="007552D4"/>
    <w:rsid w:val="00756201"/>
    <w:rsid w:val="00757E99"/>
    <w:rsid w:val="00760040"/>
    <w:rsid w:val="00761521"/>
    <w:rsid w:val="0076554D"/>
    <w:rsid w:val="00771C9C"/>
    <w:rsid w:val="007731DA"/>
    <w:rsid w:val="007753AE"/>
    <w:rsid w:val="0077671B"/>
    <w:rsid w:val="007769E9"/>
    <w:rsid w:val="00776D69"/>
    <w:rsid w:val="00781AFA"/>
    <w:rsid w:val="007822F3"/>
    <w:rsid w:val="007950C2"/>
    <w:rsid w:val="007A5DF9"/>
    <w:rsid w:val="007B1EEC"/>
    <w:rsid w:val="007B2FA7"/>
    <w:rsid w:val="007B3776"/>
    <w:rsid w:val="007B4B7C"/>
    <w:rsid w:val="007B726A"/>
    <w:rsid w:val="007C057A"/>
    <w:rsid w:val="007C2C4B"/>
    <w:rsid w:val="007C5423"/>
    <w:rsid w:val="007D1B1F"/>
    <w:rsid w:val="007D48D0"/>
    <w:rsid w:val="007D76AB"/>
    <w:rsid w:val="007D7F7F"/>
    <w:rsid w:val="007E0E1A"/>
    <w:rsid w:val="007E14E6"/>
    <w:rsid w:val="007E5B26"/>
    <w:rsid w:val="007E6E81"/>
    <w:rsid w:val="007F155A"/>
    <w:rsid w:val="007F1765"/>
    <w:rsid w:val="007F19FB"/>
    <w:rsid w:val="007F3767"/>
    <w:rsid w:val="007F666B"/>
    <w:rsid w:val="00805C2E"/>
    <w:rsid w:val="00806944"/>
    <w:rsid w:val="0080703D"/>
    <w:rsid w:val="008070AE"/>
    <w:rsid w:val="00807647"/>
    <w:rsid w:val="00807CC1"/>
    <w:rsid w:val="00810D44"/>
    <w:rsid w:val="00811A70"/>
    <w:rsid w:val="00812808"/>
    <w:rsid w:val="00812E4A"/>
    <w:rsid w:val="00812FEE"/>
    <w:rsid w:val="0081527B"/>
    <w:rsid w:val="0081742F"/>
    <w:rsid w:val="008208AF"/>
    <w:rsid w:val="00820B93"/>
    <w:rsid w:val="00821A27"/>
    <w:rsid w:val="00822775"/>
    <w:rsid w:val="008236FE"/>
    <w:rsid w:val="00823CE1"/>
    <w:rsid w:val="00825012"/>
    <w:rsid w:val="008259EA"/>
    <w:rsid w:val="00825E5A"/>
    <w:rsid w:val="008265CE"/>
    <w:rsid w:val="00826BAA"/>
    <w:rsid w:val="00826CD1"/>
    <w:rsid w:val="008271E7"/>
    <w:rsid w:val="00827A0E"/>
    <w:rsid w:val="00830FAA"/>
    <w:rsid w:val="00832BBC"/>
    <w:rsid w:val="00833709"/>
    <w:rsid w:val="00836285"/>
    <w:rsid w:val="00850481"/>
    <w:rsid w:val="008533C0"/>
    <w:rsid w:val="008553C8"/>
    <w:rsid w:val="00855646"/>
    <w:rsid w:val="00856B3D"/>
    <w:rsid w:val="00863F6E"/>
    <w:rsid w:val="0086606A"/>
    <w:rsid w:val="00866961"/>
    <w:rsid w:val="00873BC6"/>
    <w:rsid w:val="008761E2"/>
    <w:rsid w:val="00876718"/>
    <w:rsid w:val="00880C68"/>
    <w:rsid w:val="00883070"/>
    <w:rsid w:val="00883205"/>
    <w:rsid w:val="008834D4"/>
    <w:rsid w:val="008836D1"/>
    <w:rsid w:val="00883BBE"/>
    <w:rsid w:val="0088401D"/>
    <w:rsid w:val="00884736"/>
    <w:rsid w:val="0088507C"/>
    <w:rsid w:val="00887613"/>
    <w:rsid w:val="0089222C"/>
    <w:rsid w:val="00892812"/>
    <w:rsid w:val="0089358A"/>
    <w:rsid w:val="008968F4"/>
    <w:rsid w:val="008969A8"/>
    <w:rsid w:val="00897806"/>
    <w:rsid w:val="008A01FC"/>
    <w:rsid w:val="008A1FC3"/>
    <w:rsid w:val="008A3ACA"/>
    <w:rsid w:val="008A5188"/>
    <w:rsid w:val="008A75C2"/>
    <w:rsid w:val="008B5797"/>
    <w:rsid w:val="008C065F"/>
    <w:rsid w:val="008C1861"/>
    <w:rsid w:val="008C1FA3"/>
    <w:rsid w:val="008C6EEC"/>
    <w:rsid w:val="008D1345"/>
    <w:rsid w:val="008D3149"/>
    <w:rsid w:val="008D4F5E"/>
    <w:rsid w:val="008D5A8C"/>
    <w:rsid w:val="008E000A"/>
    <w:rsid w:val="008E0998"/>
    <w:rsid w:val="008E0B42"/>
    <w:rsid w:val="008E3206"/>
    <w:rsid w:val="008E43A9"/>
    <w:rsid w:val="008E6E9A"/>
    <w:rsid w:val="008F0324"/>
    <w:rsid w:val="008F0D20"/>
    <w:rsid w:val="008F232C"/>
    <w:rsid w:val="008F3867"/>
    <w:rsid w:val="008F56C4"/>
    <w:rsid w:val="008F65C6"/>
    <w:rsid w:val="0090020E"/>
    <w:rsid w:val="009002EB"/>
    <w:rsid w:val="00900710"/>
    <w:rsid w:val="00900D2D"/>
    <w:rsid w:val="0090232A"/>
    <w:rsid w:val="009053D4"/>
    <w:rsid w:val="00905681"/>
    <w:rsid w:val="00907EBB"/>
    <w:rsid w:val="00912C2E"/>
    <w:rsid w:val="0091316D"/>
    <w:rsid w:val="0091428D"/>
    <w:rsid w:val="00915CF0"/>
    <w:rsid w:val="009203CB"/>
    <w:rsid w:val="00926E1E"/>
    <w:rsid w:val="009301C3"/>
    <w:rsid w:val="0093314D"/>
    <w:rsid w:val="00935E31"/>
    <w:rsid w:val="0093689C"/>
    <w:rsid w:val="009379F2"/>
    <w:rsid w:val="00940F27"/>
    <w:rsid w:val="00942760"/>
    <w:rsid w:val="00942882"/>
    <w:rsid w:val="00947D62"/>
    <w:rsid w:val="00957A0A"/>
    <w:rsid w:val="00966D72"/>
    <w:rsid w:val="009670FB"/>
    <w:rsid w:val="00971F18"/>
    <w:rsid w:val="0097319D"/>
    <w:rsid w:val="009755E5"/>
    <w:rsid w:val="009755EC"/>
    <w:rsid w:val="00981D0B"/>
    <w:rsid w:val="009859BC"/>
    <w:rsid w:val="00987DFF"/>
    <w:rsid w:val="00990B4F"/>
    <w:rsid w:val="00994C23"/>
    <w:rsid w:val="009976E1"/>
    <w:rsid w:val="00997CB2"/>
    <w:rsid w:val="009A0FE1"/>
    <w:rsid w:val="009A31DB"/>
    <w:rsid w:val="009A3FC6"/>
    <w:rsid w:val="009A5403"/>
    <w:rsid w:val="009A5868"/>
    <w:rsid w:val="009A6DFC"/>
    <w:rsid w:val="009B1843"/>
    <w:rsid w:val="009B2382"/>
    <w:rsid w:val="009B2ADD"/>
    <w:rsid w:val="009B3716"/>
    <w:rsid w:val="009B46C3"/>
    <w:rsid w:val="009B681F"/>
    <w:rsid w:val="009C1D42"/>
    <w:rsid w:val="009C2004"/>
    <w:rsid w:val="009C3117"/>
    <w:rsid w:val="009C33D7"/>
    <w:rsid w:val="009C40FB"/>
    <w:rsid w:val="009C56E6"/>
    <w:rsid w:val="009C69A3"/>
    <w:rsid w:val="009C6F3C"/>
    <w:rsid w:val="009D3CA1"/>
    <w:rsid w:val="009D59C8"/>
    <w:rsid w:val="009D7DDE"/>
    <w:rsid w:val="009E047D"/>
    <w:rsid w:val="009E0D76"/>
    <w:rsid w:val="009E288B"/>
    <w:rsid w:val="009E32F7"/>
    <w:rsid w:val="009E391E"/>
    <w:rsid w:val="009E40F1"/>
    <w:rsid w:val="009E4EB3"/>
    <w:rsid w:val="009F0BCD"/>
    <w:rsid w:val="009F1BDA"/>
    <w:rsid w:val="009F24A0"/>
    <w:rsid w:val="009F2EFF"/>
    <w:rsid w:val="009F4F50"/>
    <w:rsid w:val="009F68F8"/>
    <w:rsid w:val="00A02CE4"/>
    <w:rsid w:val="00A110E9"/>
    <w:rsid w:val="00A11577"/>
    <w:rsid w:val="00A12F0A"/>
    <w:rsid w:val="00A152AD"/>
    <w:rsid w:val="00A152FA"/>
    <w:rsid w:val="00A16AD0"/>
    <w:rsid w:val="00A222DD"/>
    <w:rsid w:val="00A22972"/>
    <w:rsid w:val="00A25D8C"/>
    <w:rsid w:val="00A26D75"/>
    <w:rsid w:val="00A31C8D"/>
    <w:rsid w:val="00A32CAF"/>
    <w:rsid w:val="00A401CA"/>
    <w:rsid w:val="00A45E02"/>
    <w:rsid w:val="00A46343"/>
    <w:rsid w:val="00A54ED2"/>
    <w:rsid w:val="00A567AD"/>
    <w:rsid w:val="00A56809"/>
    <w:rsid w:val="00A600B4"/>
    <w:rsid w:val="00A62F90"/>
    <w:rsid w:val="00A6359F"/>
    <w:rsid w:val="00A6772F"/>
    <w:rsid w:val="00A71EB9"/>
    <w:rsid w:val="00A72BD7"/>
    <w:rsid w:val="00A7465C"/>
    <w:rsid w:val="00A77476"/>
    <w:rsid w:val="00A8139A"/>
    <w:rsid w:val="00A8463F"/>
    <w:rsid w:val="00A87AE8"/>
    <w:rsid w:val="00A87C3B"/>
    <w:rsid w:val="00A9024A"/>
    <w:rsid w:val="00A93902"/>
    <w:rsid w:val="00AA22A3"/>
    <w:rsid w:val="00AA2D30"/>
    <w:rsid w:val="00AA4AC2"/>
    <w:rsid w:val="00AA4EF3"/>
    <w:rsid w:val="00AA7D3B"/>
    <w:rsid w:val="00AB07E5"/>
    <w:rsid w:val="00AB257D"/>
    <w:rsid w:val="00AB26EF"/>
    <w:rsid w:val="00AB2949"/>
    <w:rsid w:val="00AB303D"/>
    <w:rsid w:val="00AB33DE"/>
    <w:rsid w:val="00AC1765"/>
    <w:rsid w:val="00AC2E12"/>
    <w:rsid w:val="00AC46AB"/>
    <w:rsid w:val="00AC597B"/>
    <w:rsid w:val="00AC5EB2"/>
    <w:rsid w:val="00AC7B38"/>
    <w:rsid w:val="00AD0D16"/>
    <w:rsid w:val="00AD1073"/>
    <w:rsid w:val="00AD2463"/>
    <w:rsid w:val="00AD5ABA"/>
    <w:rsid w:val="00AD631E"/>
    <w:rsid w:val="00AD64ED"/>
    <w:rsid w:val="00AE1DE2"/>
    <w:rsid w:val="00AE235F"/>
    <w:rsid w:val="00AE2618"/>
    <w:rsid w:val="00AE2960"/>
    <w:rsid w:val="00AF05E5"/>
    <w:rsid w:val="00AF13D1"/>
    <w:rsid w:val="00AF1571"/>
    <w:rsid w:val="00AF5115"/>
    <w:rsid w:val="00AF6828"/>
    <w:rsid w:val="00B01AEE"/>
    <w:rsid w:val="00B02B8D"/>
    <w:rsid w:val="00B05911"/>
    <w:rsid w:val="00B0722E"/>
    <w:rsid w:val="00B137BB"/>
    <w:rsid w:val="00B13823"/>
    <w:rsid w:val="00B250F7"/>
    <w:rsid w:val="00B27A6C"/>
    <w:rsid w:val="00B303B2"/>
    <w:rsid w:val="00B3640E"/>
    <w:rsid w:val="00B36F87"/>
    <w:rsid w:val="00B400B7"/>
    <w:rsid w:val="00B41AC3"/>
    <w:rsid w:val="00B43729"/>
    <w:rsid w:val="00B45FFA"/>
    <w:rsid w:val="00B46754"/>
    <w:rsid w:val="00B51E86"/>
    <w:rsid w:val="00B52AE4"/>
    <w:rsid w:val="00B539B0"/>
    <w:rsid w:val="00B5509A"/>
    <w:rsid w:val="00B56108"/>
    <w:rsid w:val="00B56EE0"/>
    <w:rsid w:val="00B60A81"/>
    <w:rsid w:val="00B62285"/>
    <w:rsid w:val="00B6250C"/>
    <w:rsid w:val="00B62D00"/>
    <w:rsid w:val="00B6351E"/>
    <w:rsid w:val="00B64EBC"/>
    <w:rsid w:val="00B65D5C"/>
    <w:rsid w:val="00B66CF3"/>
    <w:rsid w:val="00B67843"/>
    <w:rsid w:val="00B67EE8"/>
    <w:rsid w:val="00B7510D"/>
    <w:rsid w:val="00B754DE"/>
    <w:rsid w:val="00B77758"/>
    <w:rsid w:val="00B77871"/>
    <w:rsid w:val="00B80D13"/>
    <w:rsid w:val="00B854BB"/>
    <w:rsid w:val="00B8739B"/>
    <w:rsid w:val="00B87CFE"/>
    <w:rsid w:val="00B918BE"/>
    <w:rsid w:val="00B91E4A"/>
    <w:rsid w:val="00B924B0"/>
    <w:rsid w:val="00B924C9"/>
    <w:rsid w:val="00B9621E"/>
    <w:rsid w:val="00B9653B"/>
    <w:rsid w:val="00BA14A4"/>
    <w:rsid w:val="00BA7F44"/>
    <w:rsid w:val="00BB08E3"/>
    <w:rsid w:val="00BB5837"/>
    <w:rsid w:val="00BB5AB7"/>
    <w:rsid w:val="00BB7585"/>
    <w:rsid w:val="00BB76C1"/>
    <w:rsid w:val="00BB78D7"/>
    <w:rsid w:val="00BC0EE9"/>
    <w:rsid w:val="00BC4323"/>
    <w:rsid w:val="00BC4C16"/>
    <w:rsid w:val="00BC6500"/>
    <w:rsid w:val="00BC7D81"/>
    <w:rsid w:val="00BD103A"/>
    <w:rsid w:val="00BD3449"/>
    <w:rsid w:val="00BD360F"/>
    <w:rsid w:val="00BD6563"/>
    <w:rsid w:val="00BD6958"/>
    <w:rsid w:val="00BE17AF"/>
    <w:rsid w:val="00BE4A63"/>
    <w:rsid w:val="00BE4DB2"/>
    <w:rsid w:val="00BE5434"/>
    <w:rsid w:val="00BE774B"/>
    <w:rsid w:val="00BF4D7B"/>
    <w:rsid w:val="00BF4D9D"/>
    <w:rsid w:val="00BF61F1"/>
    <w:rsid w:val="00BF6506"/>
    <w:rsid w:val="00C01F12"/>
    <w:rsid w:val="00C0227D"/>
    <w:rsid w:val="00C025A6"/>
    <w:rsid w:val="00C0504B"/>
    <w:rsid w:val="00C147C1"/>
    <w:rsid w:val="00C1498D"/>
    <w:rsid w:val="00C14B44"/>
    <w:rsid w:val="00C14B4C"/>
    <w:rsid w:val="00C15FDD"/>
    <w:rsid w:val="00C17185"/>
    <w:rsid w:val="00C22099"/>
    <w:rsid w:val="00C23AD8"/>
    <w:rsid w:val="00C25F42"/>
    <w:rsid w:val="00C34163"/>
    <w:rsid w:val="00C403AF"/>
    <w:rsid w:val="00C41F80"/>
    <w:rsid w:val="00C42EA9"/>
    <w:rsid w:val="00C46265"/>
    <w:rsid w:val="00C525AB"/>
    <w:rsid w:val="00C532B9"/>
    <w:rsid w:val="00C542A3"/>
    <w:rsid w:val="00C543BA"/>
    <w:rsid w:val="00C54EE2"/>
    <w:rsid w:val="00C574C8"/>
    <w:rsid w:val="00C5786C"/>
    <w:rsid w:val="00C57B0F"/>
    <w:rsid w:val="00C603FB"/>
    <w:rsid w:val="00C634E8"/>
    <w:rsid w:val="00C63B10"/>
    <w:rsid w:val="00C641DC"/>
    <w:rsid w:val="00C6461A"/>
    <w:rsid w:val="00C64CCB"/>
    <w:rsid w:val="00C70844"/>
    <w:rsid w:val="00C71852"/>
    <w:rsid w:val="00C72EEF"/>
    <w:rsid w:val="00C763F7"/>
    <w:rsid w:val="00C81248"/>
    <w:rsid w:val="00C8127E"/>
    <w:rsid w:val="00C86F14"/>
    <w:rsid w:val="00C87A79"/>
    <w:rsid w:val="00C87FC5"/>
    <w:rsid w:val="00C9032E"/>
    <w:rsid w:val="00C913F5"/>
    <w:rsid w:val="00C92C71"/>
    <w:rsid w:val="00C9334D"/>
    <w:rsid w:val="00C97BD5"/>
    <w:rsid w:val="00CA1F90"/>
    <w:rsid w:val="00CA3A95"/>
    <w:rsid w:val="00CA3B9F"/>
    <w:rsid w:val="00CA5F31"/>
    <w:rsid w:val="00CA6B44"/>
    <w:rsid w:val="00CB1389"/>
    <w:rsid w:val="00CB3636"/>
    <w:rsid w:val="00CB36EC"/>
    <w:rsid w:val="00CB5CB8"/>
    <w:rsid w:val="00CB6AD8"/>
    <w:rsid w:val="00CB79B6"/>
    <w:rsid w:val="00CB7B27"/>
    <w:rsid w:val="00CC16BD"/>
    <w:rsid w:val="00CC23B8"/>
    <w:rsid w:val="00CC26CD"/>
    <w:rsid w:val="00CC2C2C"/>
    <w:rsid w:val="00CC3D0D"/>
    <w:rsid w:val="00CD1D2C"/>
    <w:rsid w:val="00CD2272"/>
    <w:rsid w:val="00CD258D"/>
    <w:rsid w:val="00CD2AF6"/>
    <w:rsid w:val="00CD6879"/>
    <w:rsid w:val="00CE1033"/>
    <w:rsid w:val="00CE4207"/>
    <w:rsid w:val="00CE6EA0"/>
    <w:rsid w:val="00CE7816"/>
    <w:rsid w:val="00CF4BB8"/>
    <w:rsid w:val="00CF7921"/>
    <w:rsid w:val="00CF7EE5"/>
    <w:rsid w:val="00CF7EF4"/>
    <w:rsid w:val="00D020B8"/>
    <w:rsid w:val="00D03DCF"/>
    <w:rsid w:val="00D03FF0"/>
    <w:rsid w:val="00D044DA"/>
    <w:rsid w:val="00D10765"/>
    <w:rsid w:val="00D10B79"/>
    <w:rsid w:val="00D112F6"/>
    <w:rsid w:val="00D12591"/>
    <w:rsid w:val="00D13534"/>
    <w:rsid w:val="00D173F3"/>
    <w:rsid w:val="00D22E7A"/>
    <w:rsid w:val="00D244B9"/>
    <w:rsid w:val="00D2456D"/>
    <w:rsid w:val="00D258FB"/>
    <w:rsid w:val="00D2792F"/>
    <w:rsid w:val="00D343CF"/>
    <w:rsid w:val="00D35C94"/>
    <w:rsid w:val="00D37069"/>
    <w:rsid w:val="00D41076"/>
    <w:rsid w:val="00D43615"/>
    <w:rsid w:val="00D44B79"/>
    <w:rsid w:val="00D45287"/>
    <w:rsid w:val="00D45853"/>
    <w:rsid w:val="00D45F9A"/>
    <w:rsid w:val="00D468B1"/>
    <w:rsid w:val="00D47BB0"/>
    <w:rsid w:val="00D50C80"/>
    <w:rsid w:val="00D530F1"/>
    <w:rsid w:val="00D5420F"/>
    <w:rsid w:val="00D54821"/>
    <w:rsid w:val="00D55A8B"/>
    <w:rsid w:val="00D55E79"/>
    <w:rsid w:val="00D57612"/>
    <w:rsid w:val="00D6224B"/>
    <w:rsid w:val="00D64C44"/>
    <w:rsid w:val="00D65044"/>
    <w:rsid w:val="00D6532C"/>
    <w:rsid w:val="00D67169"/>
    <w:rsid w:val="00D706FA"/>
    <w:rsid w:val="00D71A46"/>
    <w:rsid w:val="00D71AC7"/>
    <w:rsid w:val="00D734C8"/>
    <w:rsid w:val="00D7379C"/>
    <w:rsid w:val="00D76BD2"/>
    <w:rsid w:val="00D9180D"/>
    <w:rsid w:val="00D91C1F"/>
    <w:rsid w:val="00D91FBC"/>
    <w:rsid w:val="00D96E1E"/>
    <w:rsid w:val="00DA0290"/>
    <w:rsid w:val="00DA0705"/>
    <w:rsid w:val="00DA122D"/>
    <w:rsid w:val="00DA1F86"/>
    <w:rsid w:val="00DA32E3"/>
    <w:rsid w:val="00DA5B17"/>
    <w:rsid w:val="00DA60E5"/>
    <w:rsid w:val="00DB26FE"/>
    <w:rsid w:val="00DB4D55"/>
    <w:rsid w:val="00DB6441"/>
    <w:rsid w:val="00DB723D"/>
    <w:rsid w:val="00DC0378"/>
    <w:rsid w:val="00DC150B"/>
    <w:rsid w:val="00DC170D"/>
    <w:rsid w:val="00DC3DF3"/>
    <w:rsid w:val="00DC4068"/>
    <w:rsid w:val="00DC51D0"/>
    <w:rsid w:val="00DD0175"/>
    <w:rsid w:val="00DD046B"/>
    <w:rsid w:val="00DD0534"/>
    <w:rsid w:val="00DD05FF"/>
    <w:rsid w:val="00DD2BA0"/>
    <w:rsid w:val="00DE2132"/>
    <w:rsid w:val="00DE32C0"/>
    <w:rsid w:val="00DE4BC5"/>
    <w:rsid w:val="00DE5878"/>
    <w:rsid w:val="00DE59B3"/>
    <w:rsid w:val="00DE6629"/>
    <w:rsid w:val="00DE7D6F"/>
    <w:rsid w:val="00DF299C"/>
    <w:rsid w:val="00DF2EC1"/>
    <w:rsid w:val="00DF71FE"/>
    <w:rsid w:val="00DF72ED"/>
    <w:rsid w:val="00E01035"/>
    <w:rsid w:val="00E010BF"/>
    <w:rsid w:val="00E014B9"/>
    <w:rsid w:val="00E01747"/>
    <w:rsid w:val="00E043A1"/>
    <w:rsid w:val="00E05508"/>
    <w:rsid w:val="00E069E9"/>
    <w:rsid w:val="00E12AE7"/>
    <w:rsid w:val="00E12B82"/>
    <w:rsid w:val="00E15952"/>
    <w:rsid w:val="00E206B0"/>
    <w:rsid w:val="00E211B0"/>
    <w:rsid w:val="00E226CE"/>
    <w:rsid w:val="00E22BCF"/>
    <w:rsid w:val="00E23FEF"/>
    <w:rsid w:val="00E247B9"/>
    <w:rsid w:val="00E331EA"/>
    <w:rsid w:val="00E367C0"/>
    <w:rsid w:val="00E446C1"/>
    <w:rsid w:val="00E51254"/>
    <w:rsid w:val="00E51D71"/>
    <w:rsid w:val="00E52BD5"/>
    <w:rsid w:val="00E53FD0"/>
    <w:rsid w:val="00E56481"/>
    <w:rsid w:val="00E61625"/>
    <w:rsid w:val="00E62239"/>
    <w:rsid w:val="00E63521"/>
    <w:rsid w:val="00E64116"/>
    <w:rsid w:val="00E646C5"/>
    <w:rsid w:val="00E67620"/>
    <w:rsid w:val="00E70AE1"/>
    <w:rsid w:val="00E72FD4"/>
    <w:rsid w:val="00E7366B"/>
    <w:rsid w:val="00E7378E"/>
    <w:rsid w:val="00E75A0C"/>
    <w:rsid w:val="00E75E0D"/>
    <w:rsid w:val="00E7649E"/>
    <w:rsid w:val="00E77D7C"/>
    <w:rsid w:val="00E81F68"/>
    <w:rsid w:val="00E82EE3"/>
    <w:rsid w:val="00E84AC1"/>
    <w:rsid w:val="00E87E7B"/>
    <w:rsid w:val="00E87FAB"/>
    <w:rsid w:val="00E915E8"/>
    <w:rsid w:val="00E93088"/>
    <w:rsid w:val="00E93B33"/>
    <w:rsid w:val="00E948FA"/>
    <w:rsid w:val="00E97BC8"/>
    <w:rsid w:val="00EA2A61"/>
    <w:rsid w:val="00EA3A8B"/>
    <w:rsid w:val="00EA477C"/>
    <w:rsid w:val="00EA59BD"/>
    <w:rsid w:val="00EB1B6F"/>
    <w:rsid w:val="00EB1E3A"/>
    <w:rsid w:val="00EB2936"/>
    <w:rsid w:val="00EB5A19"/>
    <w:rsid w:val="00EB6B8F"/>
    <w:rsid w:val="00EB797D"/>
    <w:rsid w:val="00EC1221"/>
    <w:rsid w:val="00EC18EE"/>
    <w:rsid w:val="00ED186D"/>
    <w:rsid w:val="00ED3DB9"/>
    <w:rsid w:val="00ED70CC"/>
    <w:rsid w:val="00ED799C"/>
    <w:rsid w:val="00EE3213"/>
    <w:rsid w:val="00EE493F"/>
    <w:rsid w:val="00EE4D20"/>
    <w:rsid w:val="00EE6047"/>
    <w:rsid w:val="00EE6199"/>
    <w:rsid w:val="00EF279B"/>
    <w:rsid w:val="00EF3A6A"/>
    <w:rsid w:val="00F038DD"/>
    <w:rsid w:val="00F12155"/>
    <w:rsid w:val="00F12BD7"/>
    <w:rsid w:val="00F139CA"/>
    <w:rsid w:val="00F1407B"/>
    <w:rsid w:val="00F154A0"/>
    <w:rsid w:val="00F22D47"/>
    <w:rsid w:val="00F230CB"/>
    <w:rsid w:val="00F2542F"/>
    <w:rsid w:val="00F25B4F"/>
    <w:rsid w:val="00F271EF"/>
    <w:rsid w:val="00F301F4"/>
    <w:rsid w:val="00F31B1D"/>
    <w:rsid w:val="00F32480"/>
    <w:rsid w:val="00F33382"/>
    <w:rsid w:val="00F3674B"/>
    <w:rsid w:val="00F36C45"/>
    <w:rsid w:val="00F401E7"/>
    <w:rsid w:val="00F407DC"/>
    <w:rsid w:val="00F40E1C"/>
    <w:rsid w:val="00F44A62"/>
    <w:rsid w:val="00F54515"/>
    <w:rsid w:val="00F56F6A"/>
    <w:rsid w:val="00F57CC8"/>
    <w:rsid w:val="00F61AAB"/>
    <w:rsid w:val="00F61B69"/>
    <w:rsid w:val="00F6306B"/>
    <w:rsid w:val="00F63102"/>
    <w:rsid w:val="00F632D2"/>
    <w:rsid w:val="00F70C4B"/>
    <w:rsid w:val="00F71314"/>
    <w:rsid w:val="00F7248F"/>
    <w:rsid w:val="00F72B2C"/>
    <w:rsid w:val="00F76736"/>
    <w:rsid w:val="00F80BC8"/>
    <w:rsid w:val="00F839D1"/>
    <w:rsid w:val="00F85537"/>
    <w:rsid w:val="00F868FF"/>
    <w:rsid w:val="00F8746F"/>
    <w:rsid w:val="00F9291E"/>
    <w:rsid w:val="00F956AF"/>
    <w:rsid w:val="00FA09E4"/>
    <w:rsid w:val="00FA35C6"/>
    <w:rsid w:val="00FA5846"/>
    <w:rsid w:val="00FB0EAC"/>
    <w:rsid w:val="00FB4193"/>
    <w:rsid w:val="00FB4AC2"/>
    <w:rsid w:val="00FB4DAE"/>
    <w:rsid w:val="00FB5F7E"/>
    <w:rsid w:val="00FB7E92"/>
    <w:rsid w:val="00FC16F3"/>
    <w:rsid w:val="00FC1F9D"/>
    <w:rsid w:val="00FC290C"/>
    <w:rsid w:val="00FC54C8"/>
    <w:rsid w:val="00FC6CAD"/>
    <w:rsid w:val="00FD1849"/>
    <w:rsid w:val="00FD332F"/>
    <w:rsid w:val="00FD3884"/>
    <w:rsid w:val="00FE045C"/>
    <w:rsid w:val="00FE5B64"/>
    <w:rsid w:val="00FE6034"/>
    <w:rsid w:val="00FE7635"/>
    <w:rsid w:val="00FE7A3E"/>
    <w:rsid w:val="00FF194E"/>
    <w:rsid w:val="00FF34B8"/>
    <w:rsid w:val="00FF46D4"/>
    <w:rsid w:val="00FF47C4"/>
    <w:rsid w:val="00FF5919"/>
    <w:rsid w:val="00FF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E9C66-BB4A-4225-A926-9B276B70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72F"/>
    <w:rPr>
      <w:color w:val="0563C1" w:themeColor="hyperlink"/>
      <w:u w:val="single"/>
    </w:rPr>
  </w:style>
  <w:style w:type="paragraph" w:styleId="Header">
    <w:name w:val="header"/>
    <w:basedOn w:val="Normal"/>
    <w:link w:val="HeaderChar"/>
    <w:uiPriority w:val="99"/>
    <w:unhideWhenUsed/>
    <w:rsid w:val="00EE6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199"/>
  </w:style>
  <w:style w:type="paragraph" w:styleId="Footer">
    <w:name w:val="footer"/>
    <w:basedOn w:val="Normal"/>
    <w:link w:val="FooterChar"/>
    <w:uiPriority w:val="99"/>
    <w:unhideWhenUsed/>
    <w:rsid w:val="00EE6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199"/>
  </w:style>
  <w:style w:type="paragraph" w:styleId="ListParagraph">
    <w:name w:val="List Paragraph"/>
    <w:basedOn w:val="Normal"/>
    <w:uiPriority w:val="34"/>
    <w:qFormat/>
    <w:rsid w:val="0029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sserjb@j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7145</Words>
  <Characters>40729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47779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Rosser, John Barkley - rosserjb</dc:creator>
  <cp:keywords/>
  <dc:description/>
  <cp:lastModifiedBy>Rosser, John Barkley - rosserjb</cp:lastModifiedBy>
  <cp:revision>2</cp:revision>
  <dcterms:created xsi:type="dcterms:W3CDTF">2022-08-22T19:14:00Z</dcterms:created>
  <dcterms:modified xsi:type="dcterms:W3CDTF">2022-08-22T19:14:00Z</dcterms:modified>
</cp:coreProperties>
</file>